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ED2" w:rsidRPr="00FA7101" w:rsidRDefault="00887ED2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887ED2" w:rsidRDefault="00887ED2" w:rsidP="000E31F4">
      <w:pPr>
        <w:suppressAutoHyphens/>
        <w:rPr>
          <w:sz w:val="12"/>
          <w:szCs w:val="12"/>
        </w:rPr>
      </w:pPr>
    </w:p>
    <w:p w:rsidR="00666F17" w:rsidRDefault="00666F17" w:rsidP="000E31F4">
      <w:pPr>
        <w:suppressAutoHyphens/>
        <w:rPr>
          <w:sz w:val="12"/>
          <w:szCs w:val="1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35"/>
        <w:gridCol w:w="1424"/>
        <w:gridCol w:w="1709"/>
      </w:tblGrid>
      <w:tr w:rsidR="00887ED2" w:rsidRPr="007323A5" w:rsidTr="00BD1AF7">
        <w:trPr>
          <w:trHeight w:val="395"/>
          <w:tblCellSpacing w:w="20" w:type="dxa"/>
        </w:trPr>
        <w:tc>
          <w:tcPr>
            <w:tcW w:w="6775" w:type="dxa"/>
            <w:vAlign w:val="center"/>
          </w:tcPr>
          <w:p w:rsidR="00887ED2" w:rsidRPr="007323A5" w:rsidRDefault="00887ED2" w:rsidP="006F4A1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: Regente de Farmacia a Nivel Nacional</w:t>
            </w:r>
          </w:p>
        </w:tc>
        <w:tc>
          <w:tcPr>
            <w:tcW w:w="1384" w:type="dxa"/>
            <w:vAlign w:val="center"/>
          </w:tcPr>
          <w:p w:rsidR="00887ED2" w:rsidRPr="007323A5" w:rsidRDefault="00887ED2" w:rsidP="0020311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22</w:t>
            </w:r>
          </w:p>
        </w:tc>
        <w:tc>
          <w:tcPr>
            <w:tcW w:w="1649" w:type="dxa"/>
            <w:vAlign w:val="center"/>
          </w:tcPr>
          <w:p w:rsidR="00887ED2" w:rsidRPr="007323A5" w:rsidRDefault="00887ED2" w:rsidP="0076259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TA</w:t>
            </w:r>
          </w:p>
        </w:tc>
      </w:tr>
      <w:tr w:rsidR="00887ED2" w:rsidRPr="007323A5" w:rsidTr="00BD1AF7">
        <w:trPr>
          <w:trHeight w:val="448"/>
          <w:tblCellSpacing w:w="20" w:type="dxa"/>
        </w:trPr>
        <w:tc>
          <w:tcPr>
            <w:tcW w:w="9888" w:type="dxa"/>
            <w:gridSpan w:val="3"/>
            <w:vAlign w:val="center"/>
          </w:tcPr>
          <w:p w:rsidR="00887ED2" w:rsidRPr="007323A5" w:rsidRDefault="00887ED2" w:rsidP="00335E8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C7C0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Políticas y Estrategias de Salud</w:t>
            </w:r>
          </w:p>
        </w:tc>
      </w:tr>
      <w:tr w:rsidR="00887ED2" w:rsidRPr="007323A5" w:rsidTr="00BD1AF7">
        <w:trPr>
          <w:trHeight w:val="448"/>
          <w:tblCellSpacing w:w="20" w:type="dxa"/>
        </w:trPr>
        <w:tc>
          <w:tcPr>
            <w:tcW w:w="9888" w:type="dxa"/>
            <w:gridSpan w:val="3"/>
            <w:vAlign w:val="center"/>
          </w:tcPr>
          <w:p w:rsidR="00887ED2" w:rsidRPr="007323A5" w:rsidRDefault="00887ED2" w:rsidP="00335E8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AC7C0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Departamento Vigilancia Sanitaria</w:t>
            </w:r>
          </w:p>
        </w:tc>
      </w:tr>
    </w:tbl>
    <w:p w:rsidR="00BD1AF7" w:rsidRDefault="00BD1AF7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666F17" w:rsidRPr="006A37E5" w:rsidRDefault="00666F17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887ED2" w:rsidRPr="00FA7101" w:rsidRDefault="00887ED2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BD1AF7" w:rsidRPr="006A37E5" w:rsidRDefault="00BD1AF7" w:rsidP="00BD1AF7">
      <w:pPr>
        <w:rPr>
          <w:sz w:val="16"/>
        </w:rPr>
      </w:pPr>
    </w:p>
    <w:p w:rsidR="00887ED2" w:rsidRPr="006F4A1D" w:rsidRDefault="00307302" w:rsidP="00E303CE">
      <w:pPr>
        <w:suppressAutoHyphens/>
        <w:ind w:left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  <w:lang w:val="es-CL"/>
        </w:rPr>
        <w:t xml:space="preserve">Controlar </w:t>
      </w:r>
      <w:r w:rsidR="00887ED2" w:rsidRPr="00307302">
        <w:rPr>
          <w:rFonts w:ascii="Bookman Old Style" w:hAnsi="Bookman Old Style"/>
          <w:i w:val="0"/>
          <w:sz w:val="20"/>
          <w:lang w:val="es-CL"/>
        </w:rPr>
        <w:t>la adquisición, distribución, custodia y manejo de los estupefacientes, psicotrópicos y otros productos controlados; a</w:t>
      </w:r>
      <w:r w:rsidR="00887ED2" w:rsidRPr="004E7758">
        <w:rPr>
          <w:rFonts w:ascii="Bookman Old Style" w:hAnsi="Bookman Old Style"/>
          <w:i w:val="0"/>
          <w:sz w:val="20"/>
          <w:lang w:val="es-CL"/>
        </w:rPr>
        <w:t xml:space="preserve"> fin de </w:t>
      </w:r>
      <w:r>
        <w:rPr>
          <w:rFonts w:ascii="Bookman Old Style" w:hAnsi="Bookman Old Style"/>
          <w:i w:val="0"/>
          <w:sz w:val="20"/>
          <w:lang w:val="es-CL"/>
        </w:rPr>
        <w:t xml:space="preserve">cumplir con lo normado por el </w:t>
      </w:r>
      <w:r w:rsidR="00887ED2" w:rsidRPr="004E7758">
        <w:rPr>
          <w:rFonts w:ascii="Bookman Old Style" w:hAnsi="Bookman Old Style"/>
          <w:i w:val="0"/>
          <w:sz w:val="20"/>
          <w:lang w:val="es-CL"/>
        </w:rPr>
        <w:t>Consejo Superior de Salud Pública y la Junta de Vigilancia de la Profesión Químico Farmacéutica</w:t>
      </w:r>
      <w:r w:rsidR="00887ED2" w:rsidRPr="006F4A1D">
        <w:rPr>
          <w:rFonts w:ascii="Bookman Old Style" w:hAnsi="Bookman Old Style"/>
          <w:i w:val="0"/>
          <w:sz w:val="20"/>
        </w:rPr>
        <w:t xml:space="preserve">.  </w:t>
      </w:r>
    </w:p>
    <w:p w:rsidR="00887ED2" w:rsidRDefault="00887ED2" w:rsidP="006F4A1D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66F17" w:rsidRDefault="00666F17" w:rsidP="006F4A1D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87ED2" w:rsidRDefault="00887ED2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887ED2" w:rsidRDefault="00887ED2" w:rsidP="00540ED7">
      <w:pPr>
        <w:rPr>
          <w:sz w:val="12"/>
          <w:szCs w:val="12"/>
        </w:rPr>
      </w:pPr>
    </w:p>
    <w:p w:rsidR="00BD1AF7" w:rsidRPr="00871045" w:rsidRDefault="00BD1AF7" w:rsidP="00540ED7">
      <w:pPr>
        <w:rPr>
          <w:sz w:val="12"/>
          <w:szCs w:val="12"/>
        </w:rPr>
      </w:pPr>
    </w:p>
    <w:p w:rsidR="00887ED2" w:rsidRPr="00D27BE9" w:rsidRDefault="00887ED2" w:rsidP="004E7758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E7758">
        <w:rPr>
          <w:rFonts w:ascii="Bookman Old Style" w:hAnsi="Bookman Old Style" w:cs="Arial"/>
          <w:i w:val="0"/>
          <w:iCs/>
          <w:sz w:val="20"/>
          <w:lang w:val="es-ES"/>
        </w:rPr>
        <w:t xml:space="preserve">Gestionar </w:t>
      </w:r>
      <w:r w:rsidR="00FB7B1E">
        <w:rPr>
          <w:rFonts w:ascii="Bookman Old Style" w:hAnsi="Bookman Old Style" w:cs="Arial"/>
          <w:i w:val="0"/>
          <w:iCs/>
          <w:sz w:val="20"/>
          <w:lang w:val="es-ES"/>
        </w:rPr>
        <w:t>e</w:t>
      </w:r>
      <w:r w:rsidRPr="004E7758">
        <w:rPr>
          <w:rFonts w:ascii="Bookman Old Style" w:hAnsi="Bookman Old Style" w:cs="Arial"/>
          <w:i w:val="0"/>
          <w:iCs/>
          <w:sz w:val="20"/>
          <w:lang w:val="es-ES"/>
        </w:rPr>
        <w:t xml:space="preserve">n el Consejo Superior de Salud Pública y </w:t>
      </w:r>
      <w:r w:rsidR="006A14E4">
        <w:rPr>
          <w:rFonts w:ascii="Bookman Old Style" w:hAnsi="Bookman Old Style" w:cs="Arial"/>
          <w:i w:val="0"/>
          <w:iCs/>
          <w:sz w:val="20"/>
          <w:lang w:val="es-ES"/>
        </w:rPr>
        <w:t xml:space="preserve">la </w:t>
      </w:r>
      <w:r w:rsidRPr="004E7758">
        <w:rPr>
          <w:rFonts w:ascii="Bookman Old Style" w:hAnsi="Bookman Old Style" w:cs="Arial"/>
          <w:i w:val="0"/>
          <w:iCs/>
          <w:sz w:val="20"/>
          <w:lang w:val="es-ES"/>
        </w:rPr>
        <w:t xml:space="preserve">Junta de Vigilancia de la Profesión Químico </w:t>
      </w:r>
      <w:r w:rsidRPr="00D27BE9">
        <w:rPr>
          <w:rFonts w:ascii="Bookman Old Style" w:hAnsi="Bookman Old Style" w:cs="Arial"/>
          <w:i w:val="0"/>
          <w:iCs/>
          <w:sz w:val="20"/>
          <w:lang w:val="es-ES"/>
        </w:rPr>
        <w:t xml:space="preserve">Farmacéutica, la regulación y control de los establecimientos farmacéuticos del Instituto, </w:t>
      </w:r>
      <w:r w:rsidR="006928FB">
        <w:rPr>
          <w:rFonts w:ascii="Bookman Old Style" w:hAnsi="Bookman Old Style" w:cs="Arial"/>
          <w:i w:val="0"/>
          <w:iCs/>
          <w:sz w:val="20"/>
          <w:lang w:val="es-ES"/>
        </w:rPr>
        <w:t xml:space="preserve">así como la apertura de nuevas farmacias en la institución, </w:t>
      </w:r>
      <w:r w:rsidR="006A14E4" w:rsidRPr="00D27BE9">
        <w:rPr>
          <w:rFonts w:ascii="Bookman Old Style" w:hAnsi="Bookman Old Style" w:cs="Arial"/>
          <w:i w:val="0"/>
          <w:iCs/>
          <w:sz w:val="20"/>
          <w:lang w:val="es-ES"/>
        </w:rPr>
        <w:t>a fin</w:t>
      </w:r>
      <w:r w:rsidR="00FB7B1E" w:rsidRPr="00D27BE9">
        <w:rPr>
          <w:rFonts w:ascii="Bookman Old Style" w:hAnsi="Bookman Old Style" w:cs="Arial"/>
          <w:i w:val="0"/>
          <w:iCs/>
          <w:sz w:val="20"/>
          <w:lang w:val="es-ES"/>
        </w:rPr>
        <w:t xml:space="preserve"> de cumplir con lo </w:t>
      </w:r>
      <w:r w:rsidR="00796E3B">
        <w:rPr>
          <w:rFonts w:ascii="Bookman Old Style" w:hAnsi="Bookman Old Style" w:cs="Arial"/>
          <w:i w:val="0"/>
          <w:iCs/>
          <w:sz w:val="20"/>
          <w:lang w:val="es-ES"/>
        </w:rPr>
        <w:t>requerido</w:t>
      </w:r>
      <w:r w:rsidR="00FB7B1E" w:rsidRPr="00D27BE9">
        <w:rPr>
          <w:rFonts w:ascii="Bookman Old Style" w:hAnsi="Bookman Old Style" w:cs="Arial"/>
          <w:i w:val="0"/>
          <w:iCs/>
          <w:sz w:val="20"/>
          <w:lang w:val="es-ES"/>
        </w:rPr>
        <w:t xml:space="preserve"> por dichas entidades.  </w:t>
      </w:r>
    </w:p>
    <w:p w:rsidR="00887ED2" w:rsidRPr="006A37E5" w:rsidRDefault="00887ED2" w:rsidP="004E7758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18"/>
          <w:lang w:val="es-ES"/>
        </w:rPr>
      </w:pPr>
    </w:p>
    <w:p w:rsidR="00887ED2" w:rsidRPr="00D27BE9" w:rsidRDefault="00FB7B1E" w:rsidP="004E7758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27BE9">
        <w:rPr>
          <w:rFonts w:ascii="Bookman Old Style" w:hAnsi="Bookman Old Style" w:cs="Arial"/>
          <w:i w:val="0"/>
          <w:iCs/>
          <w:sz w:val="20"/>
          <w:lang w:val="es-ES"/>
        </w:rPr>
        <w:t>Tramitar</w:t>
      </w:r>
      <w:r w:rsidR="00887ED2" w:rsidRPr="00D27BE9">
        <w:rPr>
          <w:rFonts w:ascii="Bookman Old Style" w:hAnsi="Bookman Old Style" w:cs="Arial"/>
          <w:i w:val="0"/>
          <w:iCs/>
          <w:sz w:val="20"/>
          <w:lang w:val="es-ES"/>
        </w:rPr>
        <w:t xml:space="preserve"> las cartas de aceptación de compra</w:t>
      </w:r>
      <w:r w:rsidR="00BD1AF7" w:rsidRPr="00D27BE9">
        <w:rPr>
          <w:rFonts w:ascii="Bookman Old Style" w:hAnsi="Bookman Old Style" w:cs="Arial"/>
          <w:i w:val="0"/>
          <w:iCs/>
          <w:sz w:val="20"/>
          <w:lang w:val="es-ES"/>
        </w:rPr>
        <w:t>,</w:t>
      </w:r>
      <w:r w:rsidR="00887ED2" w:rsidRPr="00D27BE9">
        <w:rPr>
          <w:rFonts w:ascii="Bookman Old Style" w:hAnsi="Bookman Old Style" w:cs="Arial"/>
          <w:i w:val="0"/>
          <w:iCs/>
          <w:sz w:val="20"/>
          <w:lang w:val="es-ES"/>
        </w:rPr>
        <w:t xml:space="preserve"> para la adquisición de medicamentos controlados en el Instituto.</w:t>
      </w:r>
    </w:p>
    <w:p w:rsidR="00887ED2" w:rsidRPr="006A37E5" w:rsidRDefault="00887ED2" w:rsidP="004E7758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37056E" w:rsidRPr="004E7758" w:rsidRDefault="0037056E" w:rsidP="0037056E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27BE9">
        <w:rPr>
          <w:rFonts w:ascii="Bookman Old Style" w:hAnsi="Bookman Old Style" w:cs="Arial"/>
          <w:i w:val="0"/>
          <w:iCs/>
          <w:sz w:val="20"/>
          <w:lang w:val="es-ES"/>
        </w:rPr>
        <w:t>Efectuar los trámites correspondientes, ante el Consejo Superior de Salud Pública, para solicitar la autorización del Libro de Productos Controlados, a fin de legalizar</w:t>
      </w:r>
      <w:r w:rsidRPr="004E7758">
        <w:rPr>
          <w:rFonts w:ascii="Bookman Old Style" w:hAnsi="Bookman Old Style" w:cs="Arial"/>
          <w:i w:val="0"/>
          <w:iCs/>
          <w:sz w:val="20"/>
          <w:lang w:val="es-ES"/>
        </w:rPr>
        <w:t xml:space="preserve"> los nuevos establecimientos que se inauguran. </w:t>
      </w:r>
    </w:p>
    <w:p w:rsidR="0037056E" w:rsidRPr="006A37E5" w:rsidRDefault="0037056E" w:rsidP="004E7758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37056E" w:rsidRPr="004E7758" w:rsidRDefault="0037056E" w:rsidP="0037056E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E7758">
        <w:rPr>
          <w:rFonts w:ascii="Bookman Old Style" w:hAnsi="Bookman Old Style" w:cs="Arial"/>
          <w:i w:val="0"/>
          <w:iCs/>
          <w:sz w:val="20"/>
          <w:lang w:val="es-ES"/>
        </w:rPr>
        <w:t>Verificar la fecha de autorización anual de los Libros de Productos Controlados, para efectos de cancelar la respectiva renovación.</w:t>
      </w:r>
    </w:p>
    <w:p w:rsidR="0037056E" w:rsidRPr="006A37E5" w:rsidRDefault="0037056E" w:rsidP="004E7758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887ED2" w:rsidRPr="004E7758" w:rsidRDefault="00887ED2" w:rsidP="004E7758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E7758">
        <w:rPr>
          <w:rFonts w:ascii="Bookman Old Style" w:hAnsi="Bookman Old Style" w:cs="Arial"/>
          <w:i w:val="0"/>
          <w:iCs/>
          <w:sz w:val="20"/>
          <w:lang w:val="es-ES"/>
        </w:rPr>
        <w:t>Vigilar que los establecimientos farmacéuticos de</w:t>
      </w:r>
      <w:r w:rsidR="00FF66C4"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  <w:r w:rsidRPr="004E7758">
        <w:rPr>
          <w:rFonts w:ascii="Bookman Old Style" w:hAnsi="Bookman Old Style" w:cs="Arial"/>
          <w:i w:val="0"/>
          <w:iCs/>
          <w:sz w:val="20"/>
          <w:lang w:val="es-ES"/>
        </w:rPr>
        <w:t>l</w:t>
      </w:r>
      <w:r w:rsidR="00FF66C4">
        <w:rPr>
          <w:rFonts w:ascii="Bookman Old Style" w:hAnsi="Bookman Old Style" w:cs="Arial"/>
          <w:i w:val="0"/>
          <w:iCs/>
          <w:sz w:val="20"/>
          <w:lang w:val="es-ES"/>
        </w:rPr>
        <w:t>a</w:t>
      </w:r>
      <w:r w:rsidRPr="004E7758"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  <w:r w:rsidR="00FF66C4">
        <w:rPr>
          <w:rFonts w:ascii="Bookman Old Style" w:hAnsi="Bookman Old Style" w:cs="Arial"/>
          <w:i w:val="0"/>
          <w:iCs/>
          <w:sz w:val="20"/>
          <w:lang w:val="es-ES"/>
        </w:rPr>
        <w:t>institución</w:t>
      </w:r>
      <w:r w:rsidR="00307302">
        <w:rPr>
          <w:rFonts w:ascii="Bookman Old Style" w:hAnsi="Bookman Old Style" w:cs="Arial"/>
          <w:i w:val="0"/>
          <w:iCs/>
          <w:sz w:val="20"/>
          <w:lang w:val="es-ES"/>
        </w:rPr>
        <w:t>,</w:t>
      </w:r>
      <w:r w:rsidRPr="004E7758">
        <w:rPr>
          <w:rFonts w:ascii="Bookman Old Style" w:hAnsi="Bookman Old Style" w:cs="Arial"/>
          <w:i w:val="0"/>
          <w:iCs/>
          <w:sz w:val="20"/>
          <w:lang w:val="es-ES"/>
        </w:rPr>
        <w:t xml:space="preserve"> solventen las observaciones hechas por el Consejo Superior de Salud Pública en los Libros de Productos Controlados.</w:t>
      </w:r>
    </w:p>
    <w:p w:rsidR="00887ED2" w:rsidRPr="006A37E5" w:rsidRDefault="00887ED2" w:rsidP="004E7758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18"/>
          <w:lang w:val="es-ES"/>
        </w:rPr>
      </w:pPr>
    </w:p>
    <w:p w:rsidR="00887ED2" w:rsidRPr="004E7758" w:rsidRDefault="00FB7B1E" w:rsidP="004E7758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B7B1E">
        <w:rPr>
          <w:rFonts w:ascii="Bookman Old Style" w:hAnsi="Bookman Old Style" w:cs="Arial"/>
          <w:i w:val="0"/>
          <w:iCs/>
          <w:sz w:val="20"/>
          <w:lang w:val="es-ES"/>
        </w:rPr>
        <w:t xml:space="preserve">Tener comunicación efectiva </w:t>
      </w:r>
      <w:r>
        <w:rPr>
          <w:rFonts w:ascii="Bookman Old Style" w:hAnsi="Bookman Old Style" w:cs="Arial"/>
          <w:i w:val="0"/>
          <w:iCs/>
          <w:sz w:val="20"/>
          <w:lang w:val="es-ES"/>
        </w:rPr>
        <w:t>c</w:t>
      </w:r>
      <w:r w:rsidR="00887ED2" w:rsidRPr="004E7758">
        <w:rPr>
          <w:rFonts w:ascii="Bookman Old Style" w:hAnsi="Bookman Old Style" w:cs="Arial"/>
          <w:i w:val="0"/>
          <w:iCs/>
          <w:sz w:val="20"/>
          <w:lang w:val="es-ES"/>
        </w:rPr>
        <w:t xml:space="preserve">on </w:t>
      </w:r>
      <w:r w:rsidR="00BD7E05">
        <w:rPr>
          <w:rFonts w:ascii="Bookman Old Style" w:hAnsi="Bookman Old Style" w:cs="Arial"/>
          <w:i w:val="0"/>
          <w:iCs/>
          <w:sz w:val="20"/>
          <w:lang w:val="es-ES"/>
        </w:rPr>
        <w:t xml:space="preserve">la Dirección Nacional de Medicamentos y </w:t>
      </w:r>
      <w:r w:rsidR="00887ED2" w:rsidRPr="004E7758">
        <w:rPr>
          <w:rFonts w:ascii="Bookman Old Style" w:hAnsi="Bookman Old Style" w:cs="Arial"/>
          <w:i w:val="0"/>
          <w:iCs/>
          <w:sz w:val="20"/>
          <w:lang w:val="es-ES"/>
        </w:rPr>
        <w:t xml:space="preserve">los responsables de </w:t>
      </w:r>
      <w:r w:rsidR="00887ED2" w:rsidRPr="00D27BE9">
        <w:rPr>
          <w:rFonts w:ascii="Bookman Old Style" w:hAnsi="Bookman Old Style" w:cs="Arial"/>
          <w:i w:val="0"/>
          <w:iCs/>
          <w:sz w:val="20"/>
          <w:lang w:val="es-ES"/>
        </w:rPr>
        <w:t>los establecimientos farmacéuticos</w:t>
      </w:r>
      <w:r w:rsidR="00887ED2" w:rsidRPr="004E7758">
        <w:rPr>
          <w:rFonts w:ascii="Bookman Old Style" w:hAnsi="Bookman Old Style" w:cs="Arial"/>
          <w:i w:val="0"/>
          <w:iCs/>
          <w:sz w:val="20"/>
          <w:lang w:val="es-ES"/>
        </w:rPr>
        <w:t xml:space="preserve">, con el objeto de dar cumplimiento a lo </w:t>
      </w:r>
      <w:r>
        <w:rPr>
          <w:rFonts w:ascii="Bookman Old Style" w:hAnsi="Bookman Old Style" w:cs="Arial"/>
          <w:i w:val="0"/>
          <w:iCs/>
          <w:sz w:val="20"/>
          <w:lang w:val="es-ES"/>
        </w:rPr>
        <w:t>normado</w:t>
      </w:r>
      <w:r w:rsidR="00887ED2" w:rsidRPr="004E7758">
        <w:rPr>
          <w:rFonts w:ascii="Bookman Old Style" w:hAnsi="Bookman Old Style" w:cs="Arial"/>
          <w:i w:val="0"/>
          <w:iCs/>
          <w:sz w:val="20"/>
          <w:lang w:val="es-ES"/>
        </w:rPr>
        <w:t xml:space="preserve"> en el Reglamento de Estupefacientes, Psicotrópicos y otros Productos Agregados.</w:t>
      </w:r>
    </w:p>
    <w:p w:rsidR="00887ED2" w:rsidRPr="006A37E5" w:rsidRDefault="00887ED2" w:rsidP="004E7758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18"/>
          <w:lang w:val="es-ES"/>
        </w:rPr>
      </w:pPr>
    </w:p>
    <w:p w:rsidR="00887ED2" w:rsidRPr="004E7758" w:rsidRDefault="00887ED2" w:rsidP="004E7758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E7758">
        <w:rPr>
          <w:rFonts w:ascii="Bookman Old Style" w:hAnsi="Bookman Old Style" w:cs="Arial"/>
          <w:i w:val="0"/>
          <w:iCs/>
          <w:sz w:val="20"/>
          <w:lang w:val="es-ES"/>
        </w:rPr>
        <w:t xml:space="preserve">Establecer mecanismos de control de </w:t>
      </w:r>
      <w:r w:rsidR="00796E3B" w:rsidRPr="004E7758">
        <w:rPr>
          <w:rFonts w:ascii="Bookman Old Style" w:hAnsi="Bookman Old Style" w:cs="Arial"/>
          <w:i w:val="0"/>
          <w:iCs/>
          <w:sz w:val="20"/>
          <w:lang w:val="es-ES"/>
        </w:rPr>
        <w:t>Estupe</w:t>
      </w:r>
      <w:r w:rsidR="00796E3B">
        <w:rPr>
          <w:rFonts w:ascii="Bookman Old Style" w:hAnsi="Bookman Old Style" w:cs="Arial"/>
          <w:i w:val="0"/>
          <w:iCs/>
          <w:sz w:val="20"/>
          <w:lang w:val="es-ES"/>
        </w:rPr>
        <w:t>f</w:t>
      </w:r>
      <w:r w:rsidR="00796E3B" w:rsidRPr="004E7758">
        <w:rPr>
          <w:rFonts w:ascii="Bookman Old Style" w:hAnsi="Bookman Old Style" w:cs="Arial"/>
          <w:i w:val="0"/>
          <w:iCs/>
          <w:sz w:val="20"/>
          <w:lang w:val="es-ES"/>
        </w:rPr>
        <w:t>acientes</w:t>
      </w:r>
      <w:r w:rsidRPr="004E7758">
        <w:rPr>
          <w:rFonts w:ascii="Bookman Old Style" w:hAnsi="Bookman Old Style" w:cs="Arial"/>
          <w:i w:val="0"/>
          <w:iCs/>
          <w:sz w:val="20"/>
          <w:lang w:val="es-ES"/>
        </w:rPr>
        <w:t>, Psicotrópicos y otros Productos Agregados</w:t>
      </w:r>
      <w:r w:rsidR="00382244">
        <w:rPr>
          <w:rFonts w:ascii="Bookman Old Style" w:hAnsi="Bookman Old Style" w:cs="Arial"/>
          <w:i w:val="0"/>
          <w:iCs/>
          <w:sz w:val="20"/>
          <w:lang w:val="es-ES"/>
        </w:rPr>
        <w:t>,</w:t>
      </w:r>
      <w:r w:rsidRPr="004E7758"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  <w:r w:rsidR="006A37E5">
        <w:rPr>
          <w:rFonts w:ascii="Bookman Old Style" w:hAnsi="Bookman Old Style" w:cs="Arial"/>
          <w:i w:val="0"/>
          <w:iCs/>
          <w:sz w:val="20"/>
          <w:lang w:val="es-ES"/>
        </w:rPr>
        <w:t xml:space="preserve">en coordinación con la Dirección Nacional de Medicamentos, </w:t>
      </w:r>
      <w:r w:rsidRPr="004E7758">
        <w:rPr>
          <w:rFonts w:ascii="Bookman Old Style" w:hAnsi="Bookman Old Style" w:cs="Arial"/>
          <w:i w:val="0"/>
          <w:iCs/>
          <w:sz w:val="20"/>
          <w:lang w:val="es-ES"/>
        </w:rPr>
        <w:t>a través del Libro de Productos Controlados, a fin de cumplir con l</w:t>
      </w:r>
      <w:r w:rsidR="00382244">
        <w:rPr>
          <w:rFonts w:ascii="Bookman Old Style" w:hAnsi="Bookman Old Style" w:cs="Arial"/>
          <w:i w:val="0"/>
          <w:iCs/>
          <w:sz w:val="20"/>
          <w:lang w:val="es-ES"/>
        </w:rPr>
        <w:t xml:space="preserve">o normado en el mismo. </w:t>
      </w:r>
      <w:r w:rsidRPr="004E7758"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</w:p>
    <w:p w:rsidR="00887ED2" w:rsidRPr="006A37E5" w:rsidRDefault="00887ED2" w:rsidP="004E7758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887ED2" w:rsidRDefault="00887ED2" w:rsidP="004E7758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E7758">
        <w:rPr>
          <w:rFonts w:ascii="Bookman Old Style" w:hAnsi="Bookman Old Style" w:cs="Arial"/>
          <w:i w:val="0"/>
          <w:iCs/>
          <w:sz w:val="20"/>
          <w:lang w:val="es-ES"/>
        </w:rPr>
        <w:t>Informar a las autoridades correspondientes sobre anomalías detectadas en los establecimientos farmacéuticos, con el fin de tomar medidas para regular el uso de recetarios o de medicamentos controlados.</w:t>
      </w:r>
    </w:p>
    <w:p w:rsidR="006A37E5" w:rsidRDefault="006A37E5" w:rsidP="006A37E5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887ED2" w:rsidRPr="006A37E5" w:rsidRDefault="006A37E5" w:rsidP="006A37E5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A37E5">
        <w:rPr>
          <w:rFonts w:ascii="Bookman Old Style" w:hAnsi="Bookman Old Style" w:cs="Arial"/>
          <w:i w:val="0"/>
          <w:iCs/>
          <w:sz w:val="20"/>
          <w:lang w:val="es-ES"/>
        </w:rPr>
        <w:t xml:space="preserve">Mantener informado a autoridades </w:t>
      </w:r>
      <w:r w:rsidRPr="006A37E5">
        <w:rPr>
          <w:rFonts w:ascii="Bookman Old Style" w:hAnsi="Bookman Old Style" w:cs="Arial"/>
          <w:i w:val="0"/>
          <w:iCs/>
          <w:sz w:val="20"/>
          <w:lang w:val="es-ES"/>
        </w:rPr>
        <w:t>correspondientes</w:t>
      </w:r>
      <w:r w:rsidRPr="006A37E5">
        <w:rPr>
          <w:rFonts w:ascii="Bookman Old Style" w:hAnsi="Bookman Old Style" w:cs="Arial"/>
          <w:i w:val="0"/>
          <w:iCs/>
          <w:sz w:val="20"/>
          <w:lang w:val="es-ES"/>
        </w:rPr>
        <w:t xml:space="preserve"> y al personal de salud, sobre las actualizaciones de procedimientos o las diferentes actividades desarrolladas 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en lo concerniente a los </w:t>
      </w:r>
      <w:r w:rsidRPr="006A37E5">
        <w:rPr>
          <w:rFonts w:ascii="Bookman Old Style" w:hAnsi="Bookman Old Style" w:cs="Arial"/>
          <w:i w:val="0"/>
          <w:iCs/>
          <w:sz w:val="20"/>
          <w:lang w:val="es-ES"/>
        </w:rPr>
        <w:t>medicamentos.</w:t>
      </w:r>
    </w:p>
    <w:p w:rsidR="006A37E5" w:rsidRDefault="006A37E5" w:rsidP="004E7758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666F17" w:rsidRDefault="00666F17" w:rsidP="004E7758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666F17" w:rsidRDefault="00666F17" w:rsidP="004E7758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666F17" w:rsidRPr="006A37E5" w:rsidRDefault="00666F17" w:rsidP="004E7758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307302" w:rsidRDefault="00887ED2" w:rsidP="00564BDA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64BDA">
        <w:rPr>
          <w:rFonts w:ascii="Bookman Old Style" w:hAnsi="Bookman Old Style" w:cs="Arial"/>
          <w:i w:val="0"/>
          <w:iCs/>
          <w:sz w:val="20"/>
          <w:lang w:val="es-ES"/>
        </w:rPr>
        <w:t>Divulgar a los establecimientos farmacéuticos, las actualizaciones (modificación, incorporación o eliminación)</w:t>
      </w:r>
      <w:r w:rsidR="00564BDA">
        <w:rPr>
          <w:rFonts w:ascii="Bookman Old Style" w:hAnsi="Bookman Old Style" w:cs="Arial"/>
          <w:i w:val="0"/>
          <w:iCs/>
          <w:sz w:val="20"/>
          <w:lang w:val="es-ES"/>
        </w:rPr>
        <w:t>,</w:t>
      </w:r>
      <w:r w:rsidRPr="00564BDA">
        <w:rPr>
          <w:rFonts w:ascii="Bookman Old Style" w:hAnsi="Bookman Old Style" w:cs="Arial"/>
          <w:i w:val="0"/>
          <w:iCs/>
          <w:sz w:val="20"/>
          <w:lang w:val="es-ES"/>
        </w:rPr>
        <w:t xml:space="preserve"> en el Listado de Productos Controlados emitidas por el Consejo Superior de Salud Pública, a fin de </w:t>
      </w:r>
      <w:r w:rsidR="00564BDA">
        <w:rPr>
          <w:rFonts w:ascii="Bookman Old Style" w:hAnsi="Bookman Old Style" w:cs="Arial"/>
          <w:i w:val="0"/>
          <w:iCs/>
          <w:sz w:val="20"/>
          <w:lang w:val="es-ES"/>
        </w:rPr>
        <w:t xml:space="preserve">darlas a conocer y que se apliquen de acuerdo a lo normado por la entidad. </w:t>
      </w:r>
    </w:p>
    <w:p w:rsidR="00307302" w:rsidRDefault="00307302" w:rsidP="004E7758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666F17" w:rsidRDefault="00666F17" w:rsidP="00666F17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66F17">
        <w:rPr>
          <w:rFonts w:ascii="Bookman Old Style" w:hAnsi="Bookman Old Style" w:cs="Arial"/>
          <w:i w:val="0"/>
          <w:iCs/>
          <w:sz w:val="20"/>
          <w:lang w:val="es-ES"/>
        </w:rPr>
        <w:t>Tramitar con la D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irección </w:t>
      </w:r>
      <w:r w:rsidRPr="00666F17">
        <w:rPr>
          <w:rFonts w:ascii="Bookman Old Style" w:hAnsi="Bookman Old Style" w:cs="Arial"/>
          <w:i w:val="0"/>
          <w:iCs/>
          <w:sz w:val="20"/>
          <w:lang w:val="es-ES"/>
        </w:rPr>
        <w:t>N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acional de </w:t>
      </w:r>
      <w:r w:rsidRPr="00666F17">
        <w:rPr>
          <w:rFonts w:ascii="Bookman Old Style" w:hAnsi="Bookman Old Style" w:cs="Arial"/>
          <w:i w:val="0"/>
          <w:iCs/>
          <w:sz w:val="20"/>
          <w:lang w:val="es-ES"/>
        </w:rPr>
        <w:t>M</w:t>
      </w:r>
      <w:r>
        <w:rPr>
          <w:rFonts w:ascii="Bookman Old Style" w:hAnsi="Bookman Old Style" w:cs="Arial"/>
          <w:i w:val="0"/>
          <w:iCs/>
          <w:sz w:val="20"/>
          <w:lang w:val="es-ES"/>
        </w:rPr>
        <w:t>edicamentos,</w:t>
      </w:r>
      <w:r w:rsidRPr="00666F17">
        <w:rPr>
          <w:rFonts w:ascii="Bookman Old Style" w:hAnsi="Bookman Old Style" w:cs="Arial"/>
          <w:i w:val="0"/>
          <w:iCs/>
          <w:sz w:val="20"/>
          <w:lang w:val="es-ES"/>
        </w:rPr>
        <w:t xml:space="preserve"> todos los permisos de transferencia, devolución, destrucción y disposición final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 de medicamentos. </w:t>
      </w:r>
    </w:p>
    <w:p w:rsidR="00564BDA" w:rsidRDefault="00564BDA" w:rsidP="004E7758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666F17" w:rsidRDefault="00666F17" w:rsidP="00666F17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66F17">
        <w:rPr>
          <w:rFonts w:ascii="Bookman Old Style" w:hAnsi="Bookman Old Style" w:cs="Arial"/>
          <w:i w:val="0"/>
          <w:iCs/>
          <w:sz w:val="20"/>
          <w:lang w:val="es-ES"/>
        </w:rPr>
        <w:t xml:space="preserve">Efectuar el trámite de visado de </w:t>
      </w:r>
      <w:r w:rsidRPr="00666F17">
        <w:rPr>
          <w:rFonts w:ascii="Bookman Old Style" w:hAnsi="Bookman Old Style" w:cs="Arial"/>
          <w:i w:val="0"/>
          <w:iCs/>
          <w:sz w:val="20"/>
          <w:lang w:val="es-ES"/>
        </w:rPr>
        <w:t>las facturas de medicamentos importados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, cumpliendo con lo establecido por las entidades reguladoras de los mismos. </w:t>
      </w:r>
    </w:p>
    <w:p w:rsidR="00475417" w:rsidRDefault="00475417" w:rsidP="00475417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475417" w:rsidRDefault="00475417" w:rsidP="00475417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75417">
        <w:rPr>
          <w:rFonts w:ascii="Bookman Old Style" w:hAnsi="Bookman Old Style" w:cs="Arial"/>
          <w:i w:val="0"/>
          <w:iCs/>
          <w:sz w:val="20"/>
          <w:lang w:val="es-ES"/>
        </w:rPr>
        <w:t>Elaborar  notas  para  Direcci</w:t>
      </w:r>
      <w:r w:rsidR="00FC2818">
        <w:rPr>
          <w:rFonts w:ascii="Bookman Old Style" w:hAnsi="Bookman Old Style" w:cs="Arial"/>
          <w:i w:val="0"/>
          <w:iCs/>
          <w:sz w:val="20"/>
          <w:lang w:val="es-ES"/>
        </w:rPr>
        <w:t>ó</w:t>
      </w:r>
      <w:r w:rsidRPr="00475417">
        <w:rPr>
          <w:rFonts w:ascii="Bookman Old Style" w:hAnsi="Bookman Old Style" w:cs="Arial"/>
          <w:i w:val="0"/>
          <w:iCs/>
          <w:sz w:val="20"/>
          <w:lang w:val="es-ES"/>
        </w:rPr>
        <w:t xml:space="preserve">n General de </w:t>
      </w:r>
      <w:r w:rsidR="00FC2818">
        <w:rPr>
          <w:rFonts w:ascii="Bookman Old Style" w:hAnsi="Bookman Old Style" w:cs="Arial"/>
          <w:i w:val="0"/>
          <w:iCs/>
          <w:sz w:val="20"/>
          <w:lang w:val="es-ES"/>
        </w:rPr>
        <w:t>M</w:t>
      </w:r>
      <w:r w:rsidRPr="00475417">
        <w:rPr>
          <w:rFonts w:ascii="Bookman Old Style" w:hAnsi="Bookman Old Style" w:cs="Arial"/>
          <w:i w:val="0"/>
          <w:iCs/>
          <w:sz w:val="20"/>
          <w:lang w:val="es-ES"/>
        </w:rPr>
        <w:t>edicamentos e insumos</w:t>
      </w:r>
      <w:r>
        <w:rPr>
          <w:rFonts w:ascii="Bookman Old Style" w:hAnsi="Bookman Old Style" w:cs="Arial"/>
          <w:i w:val="0"/>
          <w:iCs/>
          <w:sz w:val="20"/>
          <w:lang w:val="es-ES"/>
        </w:rPr>
        <w:t>,</w:t>
      </w:r>
      <w:r w:rsidRPr="00475417">
        <w:rPr>
          <w:rFonts w:ascii="Bookman Old Style" w:hAnsi="Bookman Old Style" w:cs="Arial"/>
          <w:i w:val="0"/>
          <w:iCs/>
          <w:sz w:val="20"/>
          <w:lang w:val="es-ES"/>
        </w:rPr>
        <w:t xml:space="preserve">  a través  de COMISCA, OPS, UNFPA</w:t>
      </w:r>
      <w:r w:rsidR="00FC2818">
        <w:rPr>
          <w:rFonts w:ascii="Bookman Old Style" w:hAnsi="Bookman Old Style" w:cs="Arial"/>
          <w:i w:val="0"/>
          <w:iCs/>
          <w:sz w:val="20"/>
          <w:lang w:val="es-ES"/>
        </w:rPr>
        <w:t>, a fin intercambiar información.</w:t>
      </w:r>
    </w:p>
    <w:p w:rsidR="00FC2818" w:rsidRDefault="00FC2818" w:rsidP="00FC2818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FC2818" w:rsidRPr="00475417" w:rsidRDefault="00FC2818" w:rsidP="00475417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Participar en la notificación del robo o hurto de medicamentos, a la </w:t>
      </w:r>
      <w:r w:rsidRPr="00666F17">
        <w:rPr>
          <w:rFonts w:ascii="Bookman Old Style" w:hAnsi="Bookman Old Style" w:cs="Arial"/>
          <w:i w:val="0"/>
          <w:iCs/>
          <w:sz w:val="20"/>
          <w:lang w:val="es-ES"/>
        </w:rPr>
        <w:t>D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irección </w:t>
      </w:r>
      <w:r w:rsidRPr="00666F17">
        <w:rPr>
          <w:rFonts w:ascii="Bookman Old Style" w:hAnsi="Bookman Old Style" w:cs="Arial"/>
          <w:i w:val="0"/>
          <w:iCs/>
          <w:sz w:val="20"/>
          <w:lang w:val="es-ES"/>
        </w:rPr>
        <w:t>N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acional de </w:t>
      </w:r>
      <w:r w:rsidRPr="00666F17">
        <w:rPr>
          <w:rFonts w:ascii="Bookman Old Style" w:hAnsi="Bookman Old Style" w:cs="Arial"/>
          <w:i w:val="0"/>
          <w:iCs/>
          <w:sz w:val="20"/>
          <w:lang w:val="es-ES"/>
        </w:rPr>
        <w:t>M</w:t>
      </w:r>
      <w:r>
        <w:rPr>
          <w:rFonts w:ascii="Bookman Old Style" w:hAnsi="Bookman Old Style" w:cs="Arial"/>
          <w:i w:val="0"/>
          <w:iCs/>
          <w:sz w:val="20"/>
          <w:lang w:val="es-ES"/>
        </w:rPr>
        <w:t>edicamentos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 y la DAN, a fin gestionar el apoyo en labor investigativa. </w:t>
      </w:r>
    </w:p>
    <w:p w:rsidR="00666F17" w:rsidRDefault="00666F17" w:rsidP="004E7758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FC2818" w:rsidRPr="00FC2818" w:rsidRDefault="00FC2818" w:rsidP="00FC2818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C2818">
        <w:rPr>
          <w:rFonts w:ascii="Bookman Old Style" w:hAnsi="Bookman Old Style" w:cs="Arial"/>
          <w:i w:val="0"/>
          <w:iCs/>
          <w:sz w:val="20"/>
          <w:lang w:val="es-ES"/>
        </w:rPr>
        <w:t>Brind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ar </w:t>
      </w:r>
      <w:r w:rsidRPr="00FC2818">
        <w:rPr>
          <w:rFonts w:ascii="Bookman Old Style" w:hAnsi="Bookman Old Style" w:cs="Arial"/>
          <w:i w:val="0"/>
          <w:iCs/>
          <w:sz w:val="20"/>
          <w:lang w:val="es-ES"/>
        </w:rPr>
        <w:t xml:space="preserve">apoyo </w:t>
      </w:r>
      <w:r>
        <w:rPr>
          <w:rFonts w:ascii="Bookman Old Style" w:hAnsi="Bookman Old Style" w:cs="Arial"/>
          <w:i w:val="0"/>
          <w:iCs/>
          <w:sz w:val="20"/>
          <w:lang w:val="es-ES"/>
        </w:rPr>
        <w:t>t</w:t>
      </w:r>
      <w:r w:rsidRPr="00FC2818">
        <w:rPr>
          <w:rFonts w:ascii="Bookman Old Style" w:hAnsi="Bookman Old Style" w:cs="Arial"/>
          <w:i w:val="0"/>
          <w:iCs/>
          <w:sz w:val="20"/>
          <w:lang w:val="es-ES"/>
        </w:rPr>
        <w:t>écnico a la DNM, DAN/PNC</w:t>
      </w:r>
      <w:r>
        <w:rPr>
          <w:rFonts w:ascii="Bookman Old Style" w:hAnsi="Bookman Old Style" w:cs="Arial"/>
          <w:i w:val="0"/>
          <w:iCs/>
          <w:sz w:val="20"/>
          <w:lang w:val="es-ES"/>
        </w:rPr>
        <w:t>,</w:t>
      </w:r>
      <w:r w:rsidRPr="00FC2818">
        <w:rPr>
          <w:rFonts w:ascii="Bookman Old Style" w:hAnsi="Bookman Old Style" w:cs="Arial"/>
          <w:i w:val="0"/>
          <w:iCs/>
          <w:sz w:val="20"/>
          <w:lang w:val="es-ES"/>
        </w:rPr>
        <w:t xml:space="preserve"> en muestras de medicamentos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, a fin de contribuir a lo requerido por las instituciones. </w:t>
      </w:r>
    </w:p>
    <w:p w:rsidR="00FC2818" w:rsidRDefault="00FC2818" w:rsidP="004E7758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FC2818" w:rsidRDefault="00FC2818" w:rsidP="00FC2818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C2818">
        <w:rPr>
          <w:rFonts w:ascii="Bookman Old Style" w:hAnsi="Bookman Old Style" w:cs="Arial"/>
          <w:i w:val="0"/>
          <w:iCs/>
          <w:sz w:val="20"/>
          <w:lang w:val="es-ES"/>
        </w:rPr>
        <w:t>Tramitar préstamos o donaciones que sean autorizados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, con el objetivo de atender necesidades institucionales de medicamentos. </w:t>
      </w:r>
    </w:p>
    <w:p w:rsidR="00FC2818" w:rsidRDefault="00FC2818" w:rsidP="004E7758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4A3486" w:rsidRDefault="004A3486" w:rsidP="004A3486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A3486">
        <w:rPr>
          <w:rFonts w:ascii="Bookman Old Style" w:hAnsi="Bookman Old Style" w:cs="Arial"/>
          <w:i w:val="0"/>
          <w:iCs/>
          <w:sz w:val="20"/>
          <w:lang w:val="es-ES"/>
        </w:rPr>
        <w:t>Recibir medicamentos de la fiscalía cuando sea necesario</w:t>
      </w:r>
      <w:r w:rsidR="00A205BB">
        <w:rPr>
          <w:rFonts w:ascii="Bookman Old Style" w:hAnsi="Bookman Old Style" w:cs="Arial"/>
          <w:i w:val="0"/>
          <w:iCs/>
          <w:sz w:val="20"/>
          <w:lang w:val="es-ES"/>
        </w:rPr>
        <w:t xml:space="preserve">, a fin de atender lo solicitado. </w:t>
      </w:r>
    </w:p>
    <w:p w:rsidR="004A3486" w:rsidRPr="00FC2818" w:rsidRDefault="004A3486" w:rsidP="004E7758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887ED2" w:rsidRPr="004E7758" w:rsidRDefault="00887ED2" w:rsidP="004E7758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E7758">
        <w:rPr>
          <w:rFonts w:ascii="Bookman Old Style" w:hAnsi="Bookman Old Style" w:cs="Arial"/>
          <w:i w:val="0"/>
          <w:iCs/>
          <w:sz w:val="20"/>
          <w:lang w:val="es-ES"/>
        </w:rPr>
        <w:t xml:space="preserve">Seleccionar y diseñar instrumentos de investigación, a fin de utilizarlos en el desarrollo de proyectos o requerimientos de trabajo. </w:t>
      </w:r>
    </w:p>
    <w:p w:rsidR="00887ED2" w:rsidRPr="004E7758" w:rsidRDefault="00887ED2" w:rsidP="004E7758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887ED2" w:rsidRDefault="00887ED2" w:rsidP="004E7758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E7758">
        <w:rPr>
          <w:rFonts w:ascii="Bookman Old Style" w:hAnsi="Bookman Old Style" w:cs="Arial"/>
          <w:i w:val="0"/>
          <w:iCs/>
          <w:sz w:val="20"/>
          <w:lang w:val="es-ES"/>
        </w:rPr>
        <w:t xml:space="preserve">Participar en la elaboración y formulación del Plan Anual de Trabajo, a fin de colaborar con el desarrollo eficiente de las actividades del área. </w:t>
      </w:r>
    </w:p>
    <w:p w:rsidR="00307302" w:rsidRPr="004E7758" w:rsidRDefault="00307302" w:rsidP="00307302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887ED2" w:rsidRPr="004E7758" w:rsidRDefault="00887ED2" w:rsidP="004E7758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E7758">
        <w:rPr>
          <w:rFonts w:ascii="Bookman Old Style" w:hAnsi="Bookman Old Style" w:cs="Arial"/>
          <w:i w:val="0"/>
          <w:iCs/>
          <w:sz w:val="20"/>
          <w:lang w:val="es-ES"/>
        </w:rPr>
        <w:t xml:space="preserve">Elaborar y entregar mensualmente </w:t>
      </w:r>
      <w:r w:rsidR="00564BDA">
        <w:rPr>
          <w:rFonts w:ascii="Bookman Old Style" w:hAnsi="Bookman Old Style" w:cs="Arial"/>
          <w:i w:val="0"/>
          <w:iCs/>
          <w:sz w:val="20"/>
          <w:lang w:val="es-ES"/>
        </w:rPr>
        <w:t>i</w:t>
      </w:r>
      <w:r w:rsidRPr="004E7758">
        <w:rPr>
          <w:rFonts w:ascii="Bookman Old Style" w:hAnsi="Bookman Old Style" w:cs="Arial"/>
          <w:i w:val="0"/>
          <w:iCs/>
          <w:sz w:val="20"/>
          <w:lang w:val="es-ES"/>
        </w:rPr>
        <w:t xml:space="preserve">ndicadores de gestión, a fin de proporcionar información del trabajo realizado en el área.   </w:t>
      </w:r>
    </w:p>
    <w:p w:rsidR="00887ED2" w:rsidRPr="004E7758" w:rsidRDefault="00887ED2" w:rsidP="004E7758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887ED2" w:rsidRPr="004E7758" w:rsidRDefault="00887ED2" w:rsidP="004E7758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E7758">
        <w:rPr>
          <w:rFonts w:ascii="Bookman Old Style" w:hAnsi="Bookman Old Style" w:cs="Arial"/>
          <w:i w:val="0"/>
          <w:iCs/>
          <w:sz w:val="20"/>
          <w:lang w:val="es-ES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887ED2" w:rsidRPr="004E7758" w:rsidRDefault="00887ED2" w:rsidP="004E7758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887ED2" w:rsidRPr="004E7758" w:rsidRDefault="00887ED2" w:rsidP="004E7758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E7758">
        <w:rPr>
          <w:rFonts w:ascii="Bookman Old Style" w:hAnsi="Bookman Old Style" w:cs="Arial"/>
          <w:i w:val="0"/>
          <w:iCs/>
          <w:sz w:val="20"/>
          <w:lang w:val="es-ES"/>
        </w:rPr>
        <w:t>Ingresar datos al sistema de información específica del área, a fin de procesar o mantener actualizados los registros.</w:t>
      </w:r>
    </w:p>
    <w:p w:rsidR="00887ED2" w:rsidRPr="004E7758" w:rsidRDefault="00887ED2" w:rsidP="004E7758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887ED2" w:rsidRPr="004E7758" w:rsidRDefault="00887ED2" w:rsidP="004E7758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E7758">
        <w:rPr>
          <w:rFonts w:ascii="Bookman Old Style" w:hAnsi="Bookman Old Style" w:cs="Arial"/>
          <w:i w:val="0"/>
          <w:iCs/>
          <w:sz w:val="20"/>
          <w:lang w:val="es-ES"/>
        </w:rPr>
        <w:t>Atender consultas, brindando información oportuna, para solventar las inquietudes de los usuarios.</w:t>
      </w:r>
    </w:p>
    <w:p w:rsidR="00887ED2" w:rsidRPr="004E7758" w:rsidRDefault="00887ED2" w:rsidP="004E7758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887ED2" w:rsidRPr="004E7758" w:rsidRDefault="00887ED2" w:rsidP="004E7758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E7758">
        <w:rPr>
          <w:rFonts w:ascii="Bookman Old Style" w:hAnsi="Bookman Old Style" w:cs="Arial"/>
          <w:i w:val="0"/>
          <w:iCs/>
          <w:sz w:val="20"/>
          <w:lang w:val="es-ES"/>
        </w:rPr>
        <w:t>Dar seguimiento a las actividades asignadas, a través de la aplicación de los procedimientos establecidos, con el fin de cumplir con las metas del área.</w:t>
      </w:r>
    </w:p>
    <w:p w:rsidR="00887ED2" w:rsidRPr="004E7758" w:rsidRDefault="00887ED2" w:rsidP="004E7758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887ED2" w:rsidRPr="004E7758" w:rsidRDefault="00887ED2" w:rsidP="004E7758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E7758">
        <w:rPr>
          <w:rFonts w:ascii="Bookman Old Style" w:hAnsi="Bookman Old Style" w:cs="Arial"/>
          <w:i w:val="0"/>
          <w:iCs/>
          <w:sz w:val="20"/>
          <w:lang w:val="es-ES"/>
        </w:rPr>
        <w:t>Llevar registros actualizados de los trámites y/o casos realizados, como mecanismo para la generación de estadísticas.</w:t>
      </w:r>
    </w:p>
    <w:p w:rsidR="00887ED2" w:rsidRPr="004E7758" w:rsidRDefault="00887ED2" w:rsidP="004E7758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887ED2" w:rsidRPr="004E7758" w:rsidRDefault="00887ED2" w:rsidP="004E7758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E7758">
        <w:rPr>
          <w:rFonts w:ascii="Bookman Old Style" w:hAnsi="Bookman Old Style" w:cs="Arial"/>
          <w:i w:val="0"/>
          <w:iCs/>
          <w:sz w:val="20"/>
          <w:lang w:val="es-ES"/>
        </w:rPr>
        <w:t xml:space="preserve">Apoyar </w:t>
      </w:r>
      <w:r w:rsidR="004A3486">
        <w:rPr>
          <w:rFonts w:ascii="Bookman Old Style" w:hAnsi="Bookman Old Style" w:cs="Arial"/>
          <w:i w:val="0"/>
          <w:iCs/>
          <w:sz w:val="20"/>
          <w:lang w:val="es-ES"/>
        </w:rPr>
        <w:t>técnicamente a las farmacias a nivel nacional c</w:t>
      </w:r>
      <w:r w:rsidRPr="004E7758">
        <w:rPr>
          <w:rFonts w:ascii="Bookman Old Style" w:hAnsi="Bookman Old Style" w:cs="Arial"/>
          <w:i w:val="0"/>
          <w:iCs/>
          <w:sz w:val="20"/>
          <w:lang w:val="es-ES"/>
        </w:rPr>
        <w:t>uando sea necesario, realizando actividades para suplir ausencias de personal o situaciones de urgencia.</w:t>
      </w:r>
    </w:p>
    <w:p w:rsidR="00887ED2" w:rsidRDefault="00887ED2" w:rsidP="004E7758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F23FD4" w:rsidRPr="004E7758" w:rsidRDefault="00F23FD4" w:rsidP="004E7758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887ED2" w:rsidRPr="004E7758" w:rsidRDefault="00887ED2" w:rsidP="004E7758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E7758">
        <w:rPr>
          <w:rFonts w:ascii="Bookman Old Style" w:hAnsi="Bookman Old Style" w:cs="Arial"/>
          <w:i w:val="0"/>
          <w:iCs/>
          <w:sz w:val="20"/>
          <w:lang w:val="es-ES"/>
        </w:rPr>
        <w:t>Colaborar con la inducción de personal nuevo, dando a conocer los procesos y/o funciones, con el fin de que se involucre en el trabajo del área.</w:t>
      </w:r>
    </w:p>
    <w:p w:rsidR="00887ED2" w:rsidRPr="004E7758" w:rsidRDefault="00887ED2" w:rsidP="004E7758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887ED2" w:rsidRPr="004E7758" w:rsidRDefault="00887ED2" w:rsidP="004E7758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E7758">
        <w:rPr>
          <w:rFonts w:ascii="Bookman Old Style" w:hAnsi="Bookman Old Style" w:cs="Arial"/>
          <w:i w:val="0"/>
          <w:iCs/>
          <w:sz w:val="20"/>
          <w:lang w:val="es-ES"/>
        </w:rPr>
        <w:t>Dar a conocer al jefe los resultados de sus actividades ya sea periódicamente o atendiendo requerimientos de este, a fin de que sirvan como insumo para la generación de reportes.</w:t>
      </w:r>
    </w:p>
    <w:p w:rsidR="00887ED2" w:rsidRPr="004E7758" w:rsidRDefault="00887ED2" w:rsidP="004E7758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887ED2" w:rsidRPr="0033103E" w:rsidRDefault="00887ED2" w:rsidP="004E7758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4E7758">
        <w:rPr>
          <w:rFonts w:ascii="Bookman Old Style" w:hAnsi="Bookman Old Style" w:cs="Arial"/>
          <w:i w:val="0"/>
          <w:iCs/>
          <w:sz w:val="20"/>
          <w:lang w:val="es-ES"/>
        </w:rPr>
        <w:t>Realizar otras actividades encomendadas por la jefatura inmediata</w:t>
      </w:r>
      <w:r w:rsidRPr="0033103E">
        <w:rPr>
          <w:rFonts w:ascii="Bookman Old Style" w:hAnsi="Bookman Old Style" w:cs="Arial"/>
          <w:i w:val="0"/>
          <w:iCs/>
          <w:sz w:val="20"/>
        </w:rPr>
        <w:t>.</w:t>
      </w:r>
    </w:p>
    <w:p w:rsidR="00887ED2" w:rsidRDefault="00887ED2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F23FD4" w:rsidRDefault="00F23FD4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887ED2" w:rsidRDefault="00887ED2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887ED2" w:rsidRDefault="00887ED2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887ED2" w:rsidRPr="00E303CE" w:rsidRDefault="00887ED2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887ED2" w:rsidRPr="00273CCA" w:rsidRDefault="00887ED2" w:rsidP="0033103E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  <w:r w:rsidRPr="00273CCA">
        <w:rPr>
          <w:rFonts w:ascii="Bookman Old Style" w:hAnsi="Bookman Old Style" w:cs="Arial"/>
          <w:i w:val="0"/>
          <w:iCs/>
          <w:spacing w:val="-3"/>
          <w:sz w:val="20"/>
        </w:rPr>
        <w:t xml:space="preserve">Supervisión Técnica en </w:t>
      </w:r>
      <w:r>
        <w:rPr>
          <w:rFonts w:ascii="Bookman Old Style" w:hAnsi="Bookman Old Style" w:cs="Arial"/>
          <w:i w:val="0"/>
          <w:iCs/>
          <w:spacing w:val="-3"/>
          <w:sz w:val="20"/>
        </w:rPr>
        <w:t>e</w:t>
      </w:r>
      <w:r w:rsidRPr="00273CCA">
        <w:rPr>
          <w:rFonts w:ascii="Bookman Old Style" w:hAnsi="Bookman Old Style" w:cs="Arial"/>
          <w:i w:val="0"/>
          <w:iCs/>
          <w:spacing w:val="-3"/>
          <w:sz w:val="20"/>
        </w:rPr>
        <w:t>l siguiente puesto:</w:t>
      </w:r>
    </w:p>
    <w:p w:rsidR="00887ED2" w:rsidRPr="00273CCA" w:rsidRDefault="00887ED2" w:rsidP="00273CCA">
      <w:pPr>
        <w:pStyle w:val="Prrafodelista"/>
        <w:numPr>
          <w:ilvl w:val="0"/>
          <w:numId w:val="7"/>
        </w:numPr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Jefe de Farmacia.</w:t>
      </w:r>
    </w:p>
    <w:p w:rsidR="00887ED2" w:rsidRDefault="00887ED2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F23FD4" w:rsidRDefault="00F23FD4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887ED2" w:rsidRDefault="00887ED2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887ED2" w:rsidRPr="00871045" w:rsidRDefault="00887ED2" w:rsidP="000E31F4">
      <w:pPr>
        <w:suppressAutoHyphens/>
        <w:rPr>
          <w:sz w:val="12"/>
          <w:szCs w:val="12"/>
        </w:rPr>
      </w:pPr>
    </w:p>
    <w:p w:rsidR="00887ED2" w:rsidRDefault="00887ED2" w:rsidP="00FA63F5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D27BE9" w:rsidRPr="00D27BE9" w:rsidRDefault="00D27BE9" w:rsidP="000758B3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ind w:left="993" w:hanging="27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/>
          <w:i w:val="0"/>
          <w:sz w:val="20"/>
          <w:lang w:val="es-CL"/>
        </w:rPr>
        <w:t xml:space="preserve">Efectividad en el control de </w:t>
      </w:r>
      <w:r w:rsidRPr="00307302">
        <w:rPr>
          <w:rFonts w:ascii="Bookman Old Style" w:hAnsi="Bookman Old Style"/>
          <w:i w:val="0"/>
          <w:sz w:val="20"/>
          <w:lang w:val="es-CL"/>
        </w:rPr>
        <w:t>la adquisición, distribución, custodia y manejo de los estupefacientes, psicotrópicos y otros productos controlados</w:t>
      </w:r>
      <w:r>
        <w:rPr>
          <w:rFonts w:ascii="Bookman Old Style" w:hAnsi="Bookman Old Style"/>
          <w:i w:val="0"/>
          <w:sz w:val="20"/>
          <w:lang w:val="es-CL"/>
        </w:rPr>
        <w:t>.</w:t>
      </w:r>
    </w:p>
    <w:p w:rsidR="00887ED2" w:rsidRPr="00A41408" w:rsidRDefault="00887ED2" w:rsidP="000758B3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ind w:left="993" w:hanging="27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Farmacias cumpliendo con eficiencia lo establecido por el Consejo Superior de Salud Pública</w:t>
      </w:r>
      <w:r w:rsidRPr="00A4140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87ED2" w:rsidRPr="00871045" w:rsidRDefault="00887ED2" w:rsidP="000D4B50">
      <w:pPr>
        <w:suppressAutoHyphens/>
        <w:ind w:left="360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887ED2" w:rsidRPr="0026620F" w:rsidRDefault="00887ED2" w:rsidP="00FA63F5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 w:rsidRPr="00540ED7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887ED2" w:rsidRDefault="00887ED2" w:rsidP="000758B3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ind w:left="993" w:hanging="27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46A8F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887ED2" w:rsidRPr="00646A8F" w:rsidRDefault="00887ED2" w:rsidP="000758B3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ind w:left="993" w:hanging="27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667B4F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ISSS.</w:t>
      </w:r>
    </w:p>
    <w:p w:rsidR="0058347B" w:rsidRPr="00D30B9C" w:rsidRDefault="0058347B" w:rsidP="0058347B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ind w:left="993" w:hanging="27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D30B9C">
        <w:rPr>
          <w:rFonts w:ascii="Bookman Old Style" w:hAnsi="Bookman Old Style" w:cs="Arial"/>
          <w:i w:val="0"/>
          <w:iCs/>
          <w:spacing w:val="-3"/>
          <w:sz w:val="20"/>
        </w:rPr>
        <w:t>anual de Normas y Procedimientos del Área.</w:t>
      </w:r>
    </w:p>
    <w:p w:rsidR="00796E3B" w:rsidRDefault="00796E3B" w:rsidP="000D4B50">
      <w:pPr>
        <w:rPr>
          <w:sz w:val="20"/>
        </w:rPr>
      </w:pPr>
    </w:p>
    <w:p w:rsidR="00F23FD4" w:rsidRPr="00871045" w:rsidRDefault="00F23FD4" w:rsidP="000D4B50">
      <w:pPr>
        <w:rPr>
          <w:sz w:val="20"/>
        </w:rPr>
      </w:pPr>
    </w:p>
    <w:p w:rsidR="00887ED2" w:rsidRDefault="00887ED2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BD1AF7" w:rsidRPr="00BD1AF7" w:rsidRDefault="00BD1AF7" w:rsidP="00BD1AF7"/>
    <w:p w:rsidR="00887ED2" w:rsidRPr="00F57C7F" w:rsidRDefault="00887ED2" w:rsidP="00FA63F5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887ED2" w:rsidRDefault="00887ED2" w:rsidP="00FA63F5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887ED2" w:rsidRPr="00137AD0" w:rsidRDefault="00887ED2" w:rsidP="00FA63F5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887ED2" w:rsidRPr="00AB1954" w:rsidRDefault="00887ED2" w:rsidP="00FA63F5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AB1954" w:rsidRPr="00676D1A" w:rsidRDefault="00AB1954" w:rsidP="00FA63F5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887ED2" w:rsidRDefault="00887ED2" w:rsidP="00676D1A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887ED2" w:rsidRPr="00871045" w:rsidRDefault="00887ED2" w:rsidP="00676D1A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  <w:szCs w:val="16"/>
        </w:rPr>
      </w:pPr>
    </w:p>
    <w:p w:rsidR="00887ED2" w:rsidRPr="00A55019" w:rsidRDefault="00887ED2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887ED2" w:rsidRDefault="00887ED2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887ED2" w:rsidRDefault="00887ED2" w:rsidP="0033103E">
      <w:pPr>
        <w:numPr>
          <w:ilvl w:val="0"/>
          <w:numId w:val="4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Pr="004F207C">
        <w:rPr>
          <w:rFonts w:ascii="Bookman Old Style" w:hAnsi="Bookman Old Style" w:cs="Arial"/>
          <w:i w:val="0"/>
          <w:iCs/>
          <w:sz w:val="20"/>
        </w:rPr>
        <w:t>Graduado universitario</w:t>
      </w:r>
      <w:r w:rsidRPr="001C791D">
        <w:rPr>
          <w:rFonts w:ascii="Bookman Old Style" w:hAnsi="Bookman Old Style" w:cs="Arial"/>
          <w:i w:val="0"/>
          <w:iCs/>
          <w:sz w:val="20"/>
        </w:rPr>
        <w:t>.</w:t>
      </w:r>
    </w:p>
    <w:p w:rsidR="00887ED2" w:rsidRPr="00C404F4" w:rsidRDefault="00887ED2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87ED2" w:rsidRPr="00B74A2C" w:rsidRDefault="00887ED2" w:rsidP="00B74A2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Pr="006F5229">
        <w:rPr>
          <w:rFonts w:ascii="Bookman Old Style" w:hAnsi="Bookman Old Style" w:cs="Arial"/>
          <w:i w:val="0"/>
          <w:iCs/>
          <w:sz w:val="20"/>
          <w:lang w:val="es-MX"/>
        </w:rPr>
        <w:t>Química y Farmacia</w:t>
      </w:r>
      <w:r w:rsidRPr="00B74A2C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887ED2" w:rsidRDefault="00887ED2" w:rsidP="001C791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87ED2" w:rsidRDefault="00887ED2" w:rsidP="0033103E">
      <w:pPr>
        <w:numPr>
          <w:ilvl w:val="0"/>
          <w:numId w:val="4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887ED2" w:rsidRDefault="00887ED2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887ED2" w:rsidRPr="00564D40" w:rsidRDefault="00887ED2" w:rsidP="001E659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>
        <w:rPr>
          <w:rFonts w:ascii="Bookman Old Style" w:hAnsi="Bookman Old Style" w:cs="Arial"/>
          <w:i w:val="0"/>
          <w:iCs/>
          <w:sz w:val="20"/>
        </w:rPr>
        <w:t>Ninguno.</w:t>
      </w:r>
    </w:p>
    <w:p w:rsidR="00887ED2" w:rsidRDefault="00887ED2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87ED2" w:rsidRPr="008662A4" w:rsidRDefault="00887ED2" w:rsidP="001E659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>
        <w:rPr>
          <w:rFonts w:ascii="Bookman Old Style" w:hAnsi="Bookman Old Style" w:cs="Arial"/>
          <w:i w:val="0"/>
          <w:iCs/>
          <w:sz w:val="20"/>
        </w:rPr>
        <w:t>Ninguno</w:t>
      </w:r>
      <w:r w:rsidRPr="008662A4">
        <w:rPr>
          <w:rFonts w:ascii="Bookman Old Style" w:hAnsi="Bookman Old Style" w:cs="Arial"/>
          <w:i w:val="0"/>
          <w:iCs/>
          <w:sz w:val="20"/>
        </w:rPr>
        <w:t>.</w:t>
      </w:r>
    </w:p>
    <w:p w:rsidR="00887ED2" w:rsidRDefault="00887ED2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87ED2" w:rsidRDefault="00887ED2" w:rsidP="0033103E">
      <w:pPr>
        <w:numPr>
          <w:ilvl w:val="0"/>
          <w:numId w:val="4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96088">
        <w:rPr>
          <w:rFonts w:ascii="Bookman Old Style" w:hAnsi="Bookman Old Style" w:cs="Arial"/>
          <w:i w:val="0"/>
          <w:iCs/>
          <w:sz w:val="20"/>
        </w:rPr>
        <w:t>Documentación exigible: Carnet de Junta de Vigilancia</w:t>
      </w:r>
      <w:r w:rsidR="00596088" w:rsidRPr="00596088">
        <w:rPr>
          <w:rFonts w:ascii="Bookman Old Style" w:hAnsi="Bookman Old Style" w:cs="Arial"/>
          <w:i w:val="0"/>
          <w:iCs/>
          <w:sz w:val="20"/>
        </w:rPr>
        <w:t>.</w:t>
      </w:r>
      <w:r w:rsidRPr="0059608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96088" w:rsidRPr="00596088" w:rsidRDefault="00596088" w:rsidP="00596088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</w:p>
    <w:p w:rsidR="00887ED2" w:rsidRPr="0033103E" w:rsidRDefault="00887ED2" w:rsidP="00BB5D7F">
      <w:pPr>
        <w:numPr>
          <w:ilvl w:val="0"/>
          <w:numId w:val="4"/>
        </w:numPr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33103E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>Dos</w:t>
      </w:r>
      <w:r w:rsidRPr="0033103E">
        <w:rPr>
          <w:rFonts w:ascii="Bookman Old Style" w:hAnsi="Bookman Old Style" w:cs="Arial"/>
          <w:i w:val="0"/>
          <w:iCs/>
          <w:sz w:val="20"/>
        </w:rPr>
        <w:t xml:space="preserve"> año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33103E">
        <w:rPr>
          <w:rFonts w:ascii="Bookman Old Style" w:hAnsi="Bookman Old Style" w:cs="Arial"/>
          <w:i w:val="0"/>
          <w:iCs/>
          <w:sz w:val="20"/>
        </w:rPr>
        <w:t xml:space="preserve">, </w:t>
      </w:r>
      <w:r w:rsidRPr="006F5229">
        <w:rPr>
          <w:rFonts w:ascii="Bookman Old Style" w:hAnsi="Bookman Old Style" w:cs="Arial"/>
          <w:i w:val="0"/>
          <w:iCs/>
          <w:sz w:val="20"/>
          <w:lang w:val="es-MX"/>
        </w:rPr>
        <w:t>e</w:t>
      </w:r>
      <w:r>
        <w:rPr>
          <w:rFonts w:ascii="Bookman Old Style" w:hAnsi="Bookman Old Style" w:cs="Arial"/>
          <w:i w:val="0"/>
          <w:iCs/>
          <w:sz w:val="20"/>
          <w:lang w:val="es-MX"/>
        </w:rPr>
        <w:t>n el ejercicio de su profesión</w:t>
      </w:r>
      <w:r w:rsidR="005A1826">
        <w:rPr>
          <w:rFonts w:ascii="Bookman Old Style" w:hAnsi="Bookman Old Style" w:cs="Arial"/>
          <w:i w:val="0"/>
          <w:iCs/>
          <w:sz w:val="20"/>
        </w:rPr>
        <w:t xml:space="preserve">, en puestos Técnicos o de Jefatura. </w:t>
      </w:r>
    </w:p>
    <w:p w:rsidR="00F23FD4" w:rsidRDefault="00F23FD4" w:rsidP="004F207C">
      <w:pPr>
        <w:pStyle w:val="Prrafodelista"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p w:rsidR="00887ED2" w:rsidRPr="004F207C" w:rsidRDefault="00887ED2" w:rsidP="0033103E">
      <w:pPr>
        <w:numPr>
          <w:ilvl w:val="0"/>
          <w:numId w:val="4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4F207C">
        <w:rPr>
          <w:rFonts w:ascii="Bookman Old Style" w:hAnsi="Bookman Old Style" w:cs="Arial"/>
          <w:i w:val="0"/>
          <w:iCs/>
          <w:sz w:val="20"/>
        </w:rPr>
        <w:t>Competencias:</w:t>
      </w:r>
    </w:p>
    <w:p w:rsidR="00887ED2" w:rsidRPr="00E303CE" w:rsidRDefault="00887ED2" w:rsidP="00E303CE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E303CE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BD1AF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87ED2" w:rsidRPr="00E303CE" w:rsidRDefault="00887ED2" w:rsidP="00E303CE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E303CE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BD1AF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87ED2" w:rsidRPr="00E303CE" w:rsidRDefault="00887ED2" w:rsidP="00E303CE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E303CE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BD1AF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87ED2" w:rsidRPr="00E303CE" w:rsidRDefault="00887ED2" w:rsidP="00E303CE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E303CE">
        <w:rPr>
          <w:rFonts w:ascii="Bookman Old Style" w:hAnsi="Bookman Old Style" w:cs="Arial"/>
          <w:i w:val="0"/>
          <w:iCs/>
          <w:spacing w:val="-3"/>
          <w:sz w:val="20"/>
        </w:rPr>
        <w:t>Capacidad de Análisis</w:t>
      </w:r>
      <w:r w:rsidR="00BD1AF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87ED2" w:rsidRPr="00E303CE" w:rsidRDefault="00887ED2" w:rsidP="00E303CE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E303CE">
        <w:rPr>
          <w:rFonts w:ascii="Bookman Old Style" w:hAnsi="Bookman Old Style" w:cs="Arial"/>
          <w:i w:val="0"/>
          <w:iCs/>
          <w:spacing w:val="-3"/>
          <w:sz w:val="20"/>
        </w:rPr>
        <w:t>Organización</w:t>
      </w:r>
      <w:r w:rsidR="00BD1AF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87ED2" w:rsidRPr="00E303CE" w:rsidRDefault="00887ED2" w:rsidP="00E303CE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E303CE">
        <w:rPr>
          <w:rFonts w:ascii="Bookman Old Style" w:hAnsi="Bookman Old Style" w:cs="Arial"/>
          <w:i w:val="0"/>
          <w:iCs/>
          <w:spacing w:val="-3"/>
          <w:sz w:val="20"/>
        </w:rPr>
        <w:t>Innovación y Creatividad</w:t>
      </w:r>
      <w:r w:rsidR="00BD1AF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87ED2" w:rsidRPr="00E303CE" w:rsidRDefault="00887ED2" w:rsidP="00E303CE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E303CE">
        <w:rPr>
          <w:rFonts w:ascii="Bookman Old Style" w:hAnsi="Bookman Old Style" w:cs="Arial"/>
          <w:i w:val="0"/>
          <w:iCs/>
          <w:spacing w:val="-3"/>
          <w:sz w:val="20"/>
        </w:rPr>
        <w:t>Búsqueda de información</w:t>
      </w:r>
      <w:r w:rsidR="00BD1AF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87ED2" w:rsidRPr="00E303CE" w:rsidRDefault="00887ED2" w:rsidP="00E303CE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E303CE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BD1AF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87ED2" w:rsidRPr="002030A6" w:rsidRDefault="00887ED2" w:rsidP="00E303CE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E303CE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BD1AF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87ED2" w:rsidRDefault="00887ED2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796E3B" w:rsidRDefault="00796E3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887ED2" w:rsidRPr="009C5839" w:rsidRDefault="00887ED2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1E6591" w:rsidRDefault="001E6591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887ED2" w:rsidRPr="00B620CE" w:rsidRDefault="00887ED2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887ED2" w:rsidRPr="00B620C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357" w:rsidRDefault="006B6357">
      <w:pPr>
        <w:spacing w:line="20" w:lineRule="exact"/>
      </w:pPr>
    </w:p>
  </w:endnote>
  <w:endnote w:type="continuationSeparator" w:id="0">
    <w:p w:rsidR="006B6357" w:rsidRDefault="006B6357"/>
  </w:endnote>
  <w:endnote w:type="continuationNotice" w:id="1">
    <w:p w:rsidR="006B6357" w:rsidRDefault="006B63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1826" w:rsidRDefault="005A1826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5A1826" w:rsidRDefault="005A182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5A1826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796E3B" w:rsidRPr="00871045" w:rsidRDefault="00C36A63" w:rsidP="004A3486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4A3486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Enero 2016</w:t>
          </w:r>
        </w:p>
      </w:tc>
    </w:tr>
  </w:tbl>
  <w:p w:rsidR="005A1826" w:rsidRDefault="005A1826" w:rsidP="00871045">
    <w:pPr>
      <w:pStyle w:val="Piedepgina"/>
      <w:framePr w:wrap="around" w:vAnchor="text" w:hAnchor="page" w:x="11062" w:y="30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F23FD4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p w:rsidR="005A1826" w:rsidRPr="00B425FF" w:rsidRDefault="005A1826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5A1826">
      <w:tc>
        <w:tcPr>
          <w:tcW w:w="5950" w:type="dxa"/>
        </w:tcPr>
        <w:p w:rsidR="005A1826" w:rsidRDefault="005A1826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5A1826" w:rsidRDefault="005A1826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5A1826" w:rsidRDefault="005A1826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5A1826" w:rsidRDefault="005A1826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5A1826" w:rsidRDefault="005A1826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5A1826" w:rsidRDefault="005A1826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5A1826" w:rsidRDefault="005A1826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357" w:rsidRDefault="006B6357">
      <w:r>
        <w:separator/>
      </w:r>
    </w:p>
  </w:footnote>
  <w:footnote w:type="continuationSeparator" w:id="0">
    <w:p w:rsidR="006B6357" w:rsidRDefault="006B63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1826" w:rsidRDefault="005A1826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5A1826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5A1826" w:rsidRDefault="005A182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5A1826" w:rsidRPr="00B47612" w:rsidRDefault="005B211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5A1826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5A1826" w:rsidRPr="00B47612" w:rsidRDefault="005A182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5A1826" w:rsidRPr="00B47612" w:rsidRDefault="005A182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5A1826" w:rsidRDefault="005A182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5A1826" w:rsidRPr="00B47612" w:rsidRDefault="005A1826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5A1826" w:rsidRPr="00B47612" w:rsidRDefault="005A1826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5A1826" w:rsidRDefault="005A182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1826" w:rsidRDefault="005B211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33400" cy="508000"/>
              <wp:effectExtent l="0" t="0" r="0" b="0"/>
              <wp:wrapNone/>
              <wp:docPr id="3" name="Imagen 4" descr="Escudo de El Salvador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533400" cy="508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Imagen 4" o:spid="_x0000_s1026" alt="Escudo de El Salvador" style="position:absolute;margin-left:0;margin-top:0;width:42pt;height:4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" filled="f" stroked="f">
              <o:lock v:ext="edit" aspectratio="t"/>
            </v:rect>
          </w:pict>
        </mc:Fallback>
      </mc:AlternateContent>
    </w:r>
    <w:r w:rsidR="005A1826">
      <w:rPr>
        <w:rFonts w:ascii="Arial" w:hAnsi="Arial" w:cs="Arial"/>
        <w:i w:val="0"/>
        <w:iCs/>
        <w:sz w:val="16"/>
      </w:rPr>
      <w:tab/>
    </w:r>
    <w:r w:rsidR="005A1826">
      <w:rPr>
        <w:rFonts w:ascii="Arial" w:hAnsi="Arial" w:cs="Arial"/>
        <w:i w:val="0"/>
        <w:iCs/>
        <w:sz w:val="16"/>
      </w:rPr>
      <w:tab/>
    </w:r>
  </w:p>
  <w:p w:rsidR="005A1826" w:rsidRDefault="005B2119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A1826" w:rsidRDefault="005A1826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5A1826" w:rsidRDefault="005A1826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 w:rsidR="005A1826">
      <w:rPr>
        <w:rFonts w:ascii="Arial" w:hAnsi="Arial" w:cs="Arial"/>
        <w:i w:val="0"/>
        <w:iCs/>
        <w:sz w:val="16"/>
      </w:rPr>
      <w:tab/>
    </w:r>
    <w:r w:rsidR="005A1826">
      <w:rPr>
        <w:rFonts w:ascii="Arial" w:hAnsi="Arial" w:cs="Arial"/>
        <w:i w:val="0"/>
        <w:iCs/>
        <w:sz w:val="16"/>
      </w:rPr>
      <w:tab/>
      <w:t>Descripción del Puesto de Trabajo</w:t>
    </w:r>
  </w:p>
  <w:p w:rsidR="005A1826" w:rsidRDefault="005A182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5A1826" w:rsidRDefault="005A182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5A1826" w:rsidRDefault="005B2119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5A1826" w:rsidRDefault="005A1826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01663"/>
    <w:multiLevelType w:val="hybridMultilevel"/>
    <w:tmpl w:val="E23490DA"/>
    <w:lvl w:ilvl="0" w:tplc="B84810D4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76D6013"/>
    <w:multiLevelType w:val="hybridMultilevel"/>
    <w:tmpl w:val="0C1843F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7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0">
    <w:nsid w:val="6DA9407B"/>
    <w:multiLevelType w:val="hybridMultilevel"/>
    <w:tmpl w:val="BC2C888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96615E9"/>
    <w:multiLevelType w:val="hybridMultilevel"/>
    <w:tmpl w:val="F186458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1"/>
  </w:num>
  <w:num w:numId="5">
    <w:abstractNumId w:val="7"/>
  </w:num>
  <w:num w:numId="6">
    <w:abstractNumId w:val="2"/>
  </w:num>
  <w:num w:numId="7">
    <w:abstractNumId w:val="10"/>
  </w:num>
  <w:num w:numId="8">
    <w:abstractNumId w:val="9"/>
  </w:num>
  <w:num w:numId="9">
    <w:abstractNumId w:val="1"/>
  </w:num>
  <w:num w:numId="10">
    <w:abstractNumId w:val="3"/>
  </w:num>
  <w:num w:numId="11">
    <w:abstractNumId w:val="1"/>
  </w:num>
  <w:num w:numId="12">
    <w:abstractNumId w:val="5"/>
  </w:num>
  <w:num w:numId="13">
    <w:abstractNumId w:val="0"/>
  </w:num>
  <w:num w:numId="14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4925"/>
    <w:rsid w:val="00036757"/>
    <w:rsid w:val="00041C83"/>
    <w:rsid w:val="00043087"/>
    <w:rsid w:val="000503CF"/>
    <w:rsid w:val="00051B76"/>
    <w:rsid w:val="00057EC2"/>
    <w:rsid w:val="000675C9"/>
    <w:rsid w:val="000758B3"/>
    <w:rsid w:val="00075D3D"/>
    <w:rsid w:val="0007694C"/>
    <w:rsid w:val="0007793C"/>
    <w:rsid w:val="00081579"/>
    <w:rsid w:val="00082394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4B50"/>
    <w:rsid w:val="000D795B"/>
    <w:rsid w:val="000E1222"/>
    <w:rsid w:val="000E31F4"/>
    <w:rsid w:val="000F7761"/>
    <w:rsid w:val="00111DD3"/>
    <w:rsid w:val="0011259D"/>
    <w:rsid w:val="00123684"/>
    <w:rsid w:val="001238FA"/>
    <w:rsid w:val="00123CDD"/>
    <w:rsid w:val="00130759"/>
    <w:rsid w:val="0013237C"/>
    <w:rsid w:val="00132D2A"/>
    <w:rsid w:val="001360A7"/>
    <w:rsid w:val="00137AD0"/>
    <w:rsid w:val="00140CE7"/>
    <w:rsid w:val="00140E0A"/>
    <w:rsid w:val="00142B3D"/>
    <w:rsid w:val="00146B6C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C791D"/>
    <w:rsid w:val="001D6481"/>
    <w:rsid w:val="001D6B20"/>
    <w:rsid w:val="001E14C2"/>
    <w:rsid w:val="001E4161"/>
    <w:rsid w:val="001E6591"/>
    <w:rsid w:val="002030A6"/>
    <w:rsid w:val="0020311A"/>
    <w:rsid w:val="002043A1"/>
    <w:rsid w:val="002055BD"/>
    <w:rsid w:val="00206892"/>
    <w:rsid w:val="00210C4B"/>
    <w:rsid w:val="002237EF"/>
    <w:rsid w:val="00227605"/>
    <w:rsid w:val="002344F1"/>
    <w:rsid w:val="0025032E"/>
    <w:rsid w:val="002513AF"/>
    <w:rsid w:val="0026620F"/>
    <w:rsid w:val="0027360A"/>
    <w:rsid w:val="00273CCA"/>
    <w:rsid w:val="0029781A"/>
    <w:rsid w:val="002A49A0"/>
    <w:rsid w:val="002B5B31"/>
    <w:rsid w:val="002C1876"/>
    <w:rsid w:val="002C1956"/>
    <w:rsid w:val="002C366A"/>
    <w:rsid w:val="002C4CE0"/>
    <w:rsid w:val="002D4FF4"/>
    <w:rsid w:val="002D66A2"/>
    <w:rsid w:val="002D67FD"/>
    <w:rsid w:val="002E7C49"/>
    <w:rsid w:val="002F1DFA"/>
    <w:rsid w:val="00307302"/>
    <w:rsid w:val="00307BDE"/>
    <w:rsid w:val="00313203"/>
    <w:rsid w:val="003166FF"/>
    <w:rsid w:val="00316FC1"/>
    <w:rsid w:val="00320A00"/>
    <w:rsid w:val="00320D6D"/>
    <w:rsid w:val="003237C8"/>
    <w:rsid w:val="003263D9"/>
    <w:rsid w:val="00326EF0"/>
    <w:rsid w:val="0033103E"/>
    <w:rsid w:val="00331A3B"/>
    <w:rsid w:val="00335E89"/>
    <w:rsid w:val="003435A3"/>
    <w:rsid w:val="00343C4B"/>
    <w:rsid w:val="00354147"/>
    <w:rsid w:val="0037056E"/>
    <w:rsid w:val="00380A8F"/>
    <w:rsid w:val="00380F69"/>
    <w:rsid w:val="00381911"/>
    <w:rsid w:val="00382244"/>
    <w:rsid w:val="00383442"/>
    <w:rsid w:val="00383BF8"/>
    <w:rsid w:val="0039071A"/>
    <w:rsid w:val="003914C9"/>
    <w:rsid w:val="003917E4"/>
    <w:rsid w:val="0039218F"/>
    <w:rsid w:val="00393014"/>
    <w:rsid w:val="003A7940"/>
    <w:rsid w:val="003B000A"/>
    <w:rsid w:val="003B20CA"/>
    <w:rsid w:val="003B6F6F"/>
    <w:rsid w:val="003C3D1C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34DEC"/>
    <w:rsid w:val="0044072A"/>
    <w:rsid w:val="00441955"/>
    <w:rsid w:val="0044693D"/>
    <w:rsid w:val="004556AE"/>
    <w:rsid w:val="004557A0"/>
    <w:rsid w:val="00463ED9"/>
    <w:rsid w:val="00473994"/>
    <w:rsid w:val="00475417"/>
    <w:rsid w:val="004864C9"/>
    <w:rsid w:val="00487304"/>
    <w:rsid w:val="004878EC"/>
    <w:rsid w:val="00491492"/>
    <w:rsid w:val="00492D12"/>
    <w:rsid w:val="004968BD"/>
    <w:rsid w:val="004A2CB6"/>
    <w:rsid w:val="004A3486"/>
    <w:rsid w:val="004A44ED"/>
    <w:rsid w:val="004A4A56"/>
    <w:rsid w:val="004B3C6A"/>
    <w:rsid w:val="004B4B12"/>
    <w:rsid w:val="004B7AD2"/>
    <w:rsid w:val="004C3662"/>
    <w:rsid w:val="004C3A32"/>
    <w:rsid w:val="004D172E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E7758"/>
    <w:rsid w:val="004F207C"/>
    <w:rsid w:val="0050386B"/>
    <w:rsid w:val="00504949"/>
    <w:rsid w:val="00505610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64BDA"/>
    <w:rsid w:val="00564D40"/>
    <w:rsid w:val="00580D6D"/>
    <w:rsid w:val="005820E4"/>
    <w:rsid w:val="0058347B"/>
    <w:rsid w:val="00583D3A"/>
    <w:rsid w:val="00585828"/>
    <w:rsid w:val="0058610A"/>
    <w:rsid w:val="00596088"/>
    <w:rsid w:val="005A1826"/>
    <w:rsid w:val="005A2A2F"/>
    <w:rsid w:val="005A4F83"/>
    <w:rsid w:val="005B0CFF"/>
    <w:rsid w:val="005B199F"/>
    <w:rsid w:val="005B19CA"/>
    <w:rsid w:val="005B1AE9"/>
    <w:rsid w:val="005B2119"/>
    <w:rsid w:val="005B7300"/>
    <w:rsid w:val="005B7AC3"/>
    <w:rsid w:val="005C55DC"/>
    <w:rsid w:val="005F51C6"/>
    <w:rsid w:val="005F5C60"/>
    <w:rsid w:val="006018C9"/>
    <w:rsid w:val="00604080"/>
    <w:rsid w:val="00607F83"/>
    <w:rsid w:val="00624231"/>
    <w:rsid w:val="0064094F"/>
    <w:rsid w:val="00646A8F"/>
    <w:rsid w:val="00651D3D"/>
    <w:rsid w:val="00653633"/>
    <w:rsid w:val="006634C8"/>
    <w:rsid w:val="00666B6E"/>
    <w:rsid w:val="00666F17"/>
    <w:rsid w:val="006679A8"/>
    <w:rsid w:val="00667B4F"/>
    <w:rsid w:val="0067598B"/>
    <w:rsid w:val="00676D1A"/>
    <w:rsid w:val="006777ED"/>
    <w:rsid w:val="00677935"/>
    <w:rsid w:val="006840FF"/>
    <w:rsid w:val="006928FB"/>
    <w:rsid w:val="00693CF2"/>
    <w:rsid w:val="00694999"/>
    <w:rsid w:val="006A14E4"/>
    <w:rsid w:val="006A287B"/>
    <w:rsid w:val="006A31BD"/>
    <w:rsid w:val="006A37E5"/>
    <w:rsid w:val="006B6357"/>
    <w:rsid w:val="006B6F09"/>
    <w:rsid w:val="006B7351"/>
    <w:rsid w:val="006C31D4"/>
    <w:rsid w:val="006C418C"/>
    <w:rsid w:val="006E3A81"/>
    <w:rsid w:val="006F4A1D"/>
    <w:rsid w:val="006F4C9A"/>
    <w:rsid w:val="006F5229"/>
    <w:rsid w:val="0070362C"/>
    <w:rsid w:val="00714F51"/>
    <w:rsid w:val="007209CD"/>
    <w:rsid w:val="00724564"/>
    <w:rsid w:val="007323A5"/>
    <w:rsid w:val="0073294F"/>
    <w:rsid w:val="00741162"/>
    <w:rsid w:val="00741A83"/>
    <w:rsid w:val="00745879"/>
    <w:rsid w:val="00746887"/>
    <w:rsid w:val="007503C3"/>
    <w:rsid w:val="00755DCC"/>
    <w:rsid w:val="00762594"/>
    <w:rsid w:val="007667F2"/>
    <w:rsid w:val="00770337"/>
    <w:rsid w:val="00796E3B"/>
    <w:rsid w:val="00797BFB"/>
    <w:rsid w:val="007A319D"/>
    <w:rsid w:val="007A3B14"/>
    <w:rsid w:val="007B29DC"/>
    <w:rsid w:val="007B61D6"/>
    <w:rsid w:val="007C65AA"/>
    <w:rsid w:val="007D2889"/>
    <w:rsid w:val="007D353B"/>
    <w:rsid w:val="007D3B1F"/>
    <w:rsid w:val="007E074C"/>
    <w:rsid w:val="007E3F70"/>
    <w:rsid w:val="007F543A"/>
    <w:rsid w:val="007F6E4F"/>
    <w:rsid w:val="0080297A"/>
    <w:rsid w:val="00802D47"/>
    <w:rsid w:val="00803843"/>
    <w:rsid w:val="0081257B"/>
    <w:rsid w:val="00817234"/>
    <w:rsid w:val="00823A87"/>
    <w:rsid w:val="00826683"/>
    <w:rsid w:val="0082670D"/>
    <w:rsid w:val="008272FB"/>
    <w:rsid w:val="00830195"/>
    <w:rsid w:val="00844E87"/>
    <w:rsid w:val="008626DE"/>
    <w:rsid w:val="008662A4"/>
    <w:rsid w:val="008677EF"/>
    <w:rsid w:val="00871045"/>
    <w:rsid w:val="00871F6E"/>
    <w:rsid w:val="008722B4"/>
    <w:rsid w:val="008754DE"/>
    <w:rsid w:val="00877F05"/>
    <w:rsid w:val="00886DE3"/>
    <w:rsid w:val="00887ED2"/>
    <w:rsid w:val="00890071"/>
    <w:rsid w:val="00890AD4"/>
    <w:rsid w:val="00894523"/>
    <w:rsid w:val="00894605"/>
    <w:rsid w:val="00897841"/>
    <w:rsid w:val="008A0FFE"/>
    <w:rsid w:val="008A3B9B"/>
    <w:rsid w:val="008A5057"/>
    <w:rsid w:val="008A6424"/>
    <w:rsid w:val="008B0261"/>
    <w:rsid w:val="008B2527"/>
    <w:rsid w:val="008B4872"/>
    <w:rsid w:val="008C1E26"/>
    <w:rsid w:val="008D1AC9"/>
    <w:rsid w:val="008E07AF"/>
    <w:rsid w:val="008F042C"/>
    <w:rsid w:val="008F5433"/>
    <w:rsid w:val="008F569A"/>
    <w:rsid w:val="00900E17"/>
    <w:rsid w:val="00901116"/>
    <w:rsid w:val="009036D0"/>
    <w:rsid w:val="009058C8"/>
    <w:rsid w:val="00906024"/>
    <w:rsid w:val="00906FBF"/>
    <w:rsid w:val="009135FC"/>
    <w:rsid w:val="0091609A"/>
    <w:rsid w:val="00920388"/>
    <w:rsid w:val="00921CC9"/>
    <w:rsid w:val="009332FF"/>
    <w:rsid w:val="00942B07"/>
    <w:rsid w:val="00945DDA"/>
    <w:rsid w:val="009536F4"/>
    <w:rsid w:val="009573AF"/>
    <w:rsid w:val="00962575"/>
    <w:rsid w:val="009631FD"/>
    <w:rsid w:val="009655C2"/>
    <w:rsid w:val="00966C53"/>
    <w:rsid w:val="0097353A"/>
    <w:rsid w:val="00977DF3"/>
    <w:rsid w:val="00980441"/>
    <w:rsid w:val="009843E9"/>
    <w:rsid w:val="00990A34"/>
    <w:rsid w:val="0099372A"/>
    <w:rsid w:val="00996AA2"/>
    <w:rsid w:val="009A56A6"/>
    <w:rsid w:val="009B6781"/>
    <w:rsid w:val="009C5839"/>
    <w:rsid w:val="009D37E0"/>
    <w:rsid w:val="009D4A19"/>
    <w:rsid w:val="009D50F5"/>
    <w:rsid w:val="009D6F86"/>
    <w:rsid w:val="009E0607"/>
    <w:rsid w:val="009E1C09"/>
    <w:rsid w:val="009F0BF5"/>
    <w:rsid w:val="00A12221"/>
    <w:rsid w:val="00A15189"/>
    <w:rsid w:val="00A162B0"/>
    <w:rsid w:val="00A166BC"/>
    <w:rsid w:val="00A17200"/>
    <w:rsid w:val="00A205BB"/>
    <w:rsid w:val="00A267E1"/>
    <w:rsid w:val="00A40AED"/>
    <w:rsid w:val="00A41408"/>
    <w:rsid w:val="00A42EAE"/>
    <w:rsid w:val="00A44862"/>
    <w:rsid w:val="00A55019"/>
    <w:rsid w:val="00A55E42"/>
    <w:rsid w:val="00A5685F"/>
    <w:rsid w:val="00A64749"/>
    <w:rsid w:val="00A67717"/>
    <w:rsid w:val="00A67790"/>
    <w:rsid w:val="00A7099A"/>
    <w:rsid w:val="00A736EF"/>
    <w:rsid w:val="00A82ED6"/>
    <w:rsid w:val="00AA51CB"/>
    <w:rsid w:val="00AB1954"/>
    <w:rsid w:val="00AB3CC3"/>
    <w:rsid w:val="00AB66B5"/>
    <w:rsid w:val="00AC7C03"/>
    <w:rsid w:val="00AD0A3E"/>
    <w:rsid w:val="00AD18B4"/>
    <w:rsid w:val="00AD431E"/>
    <w:rsid w:val="00AD66A3"/>
    <w:rsid w:val="00AD7CFB"/>
    <w:rsid w:val="00AE5FD6"/>
    <w:rsid w:val="00AF2135"/>
    <w:rsid w:val="00AF4346"/>
    <w:rsid w:val="00B0150A"/>
    <w:rsid w:val="00B14060"/>
    <w:rsid w:val="00B14074"/>
    <w:rsid w:val="00B147EC"/>
    <w:rsid w:val="00B14A12"/>
    <w:rsid w:val="00B20B74"/>
    <w:rsid w:val="00B2595E"/>
    <w:rsid w:val="00B3148A"/>
    <w:rsid w:val="00B33757"/>
    <w:rsid w:val="00B37F01"/>
    <w:rsid w:val="00B425B8"/>
    <w:rsid w:val="00B425FF"/>
    <w:rsid w:val="00B47612"/>
    <w:rsid w:val="00B57270"/>
    <w:rsid w:val="00B620CE"/>
    <w:rsid w:val="00B64E20"/>
    <w:rsid w:val="00B70B92"/>
    <w:rsid w:val="00B70E8A"/>
    <w:rsid w:val="00B74A2C"/>
    <w:rsid w:val="00B76DDF"/>
    <w:rsid w:val="00B77F43"/>
    <w:rsid w:val="00B82F39"/>
    <w:rsid w:val="00B84A43"/>
    <w:rsid w:val="00B85D6D"/>
    <w:rsid w:val="00B94C72"/>
    <w:rsid w:val="00BA4C28"/>
    <w:rsid w:val="00BA58FA"/>
    <w:rsid w:val="00BB30A6"/>
    <w:rsid w:val="00BB361C"/>
    <w:rsid w:val="00BB49BD"/>
    <w:rsid w:val="00BB5D7F"/>
    <w:rsid w:val="00BB7F7C"/>
    <w:rsid w:val="00BC0300"/>
    <w:rsid w:val="00BC7D17"/>
    <w:rsid w:val="00BD018B"/>
    <w:rsid w:val="00BD1AF7"/>
    <w:rsid w:val="00BD7E05"/>
    <w:rsid w:val="00BE3125"/>
    <w:rsid w:val="00C01198"/>
    <w:rsid w:val="00C023FB"/>
    <w:rsid w:val="00C02E03"/>
    <w:rsid w:val="00C06D3C"/>
    <w:rsid w:val="00C07D19"/>
    <w:rsid w:val="00C10B57"/>
    <w:rsid w:val="00C3029F"/>
    <w:rsid w:val="00C31779"/>
    <w:rsid w:val="00C319FE"/>
    <w:rsid w:val="00C36A63"/>
    <w:rsid w:val="00C404F4"/>
    <w:rsid w:val="00C77C39"/>
    <w:rsid w:val="00C8172C"/>
    <w:rsid w:val="00C827BE"/>
    <w:rsid w:val="00CA1B18"/>
    <w:rsid w:val="00CA30E9"/>
    <w:rsid w:val="00CA54B4"/>
    <w:rsid w:val="00CB3198"/>
    <w:rsid w:val="00CB381F"/>
    <w:rsid w:val="00CB6F53"/>
    <w:rsid w:val="00CC01C5"/>
    <w:rsid w:val="00CD0F9A"/>
    <w:rsid w:val="00CD4206"/>
    <w:rsid w:val="00CD4B93"/>
    <w:rsid w:val="00CD5577"/>
    <w:rsid w:val="00CF04AC"/>
    <w:rsid w:val="00CF6582"/>
    <w:rsid w:val="00D076E0"/>
    <w:rsid w:val="00D12B29"/>
    <w:rsid w:val="00D13B15"/>
    <w:rsid w:val="00D141B5"/>
    <w:rsid w:val="00D20590"/>
    <w:rsid w:val="00D2444F"/>
    <w:rsid w:val="00D27924"/>
    <w:rsid w:val="00D27BE9"/>
    <w:rsid w:val="00D30B9C"/>
    <w:rsid w:val="00D31E93"/>
    <w:rsid w:val="00D413AD"/>
    <w:rsid w:val="00D4375C"/>
    <w:rsid w:val="00D4380A"/>
    <w:rsid w:val="00D4588A"/>
    <w:rsid w:val="00D62893"/>
    <w:rsid w:val="00D654D6"/>
    <w:rsid w:val="00D6681B"/>
    <w:rsid w:val="00D703C2"/>
    <w:rsid w:val="00D721BC"/>
    <w:rsid w:val="00D75538"/>
    <w:rsid w:val="00D76AC0"/>
    <w:rsid w:val="00D84381"/>
    <w:rsid w:val="00D861D6"/>
    <w:rsid w:val="00DA1FAF"/>
    <w:rsid w:val="00DA58CB"/>
    <w:rsid w:val="00DC7238"/>
    <w:rsid w:val="00DD0F58"/>
    <w:rsid w:val="00DD4690"/>
    <w:rsid w:val="00DD469A"/>
    <w:rsid w:val="00DE0C30"/>
    <w:rsid w:val="00DE5453"/>
    <w:rsid w:val="00DE7118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303CE"/>
    <w:rsid w:val="00E403A2"/>
    <w:rsid w:val="00E55F95"/>
    <w:rsid w:val="00E56A9D"/>
    <w:rsid w:val="00E62447"/>
    <w:rsid w:val="00E64B2E"/>
    <w:rsid w:val="00E753A1"/>
    <w:rsid w:val="00E76C9B"/>
    <w:rsid w:val="00E77979"/>
    <w:rsid w:val="00E8691B"/>
    <w:rsid w:val="00E873CF"/>
    <w:rsid w:val="00E9155E"/>
    <w:rsid w:val="00E9179D"/>
    <w:rsid w:val="00E951A5"/>
    <w:rsid w:val="00E97FAC"/>
    <w:rsid w:val="00EA39AE"/>
    <w:rsid w:val="00EB0811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10BB0"/>
    <w:rsid w:val="00F233E9"/>
    <w:rsid w:val="00F23FD4"/>
    <w:rsid w:val="00F31CDC"/>
    <w:rsid w:val="00F479FD"/>
    <w:rsid w:val="00F57C7F"/>
    <w:rsid w:val="00F6499C"/>
    <w:rsid w:val="00F67AD9"/>
    <w:rsid w:val="00F8060E"/>
    <w:rsid w:val="00F8424F"/>
    <w:rsid w:val="00F85267"/>
    <w:rsid w:val="00F923C5"/>
    <w:rsid w:val="00FA0A82"/>
    <w:rsid w:val="00FA63F5"/>
    <w:rsid w:val="00FA66EF"/>
    <w:rsid w:val="00FA7101"/>
    <w:rsid w:val="00FB3CEF"/>
    <w:rsid w:val="00FB7B1E"/>
    <w:rsid w:val="00FC2818"/>
    <w:rsid w:val="00FD0F8D"/>
    <w:rsid w:val="00FD4486"/>
    <w:rsid w:val="00FD6034"/>
    <w:rsid w:val="00FE3A91"/>
    <w:rsid w:val="00FE3E5F"/>
    <w:rsid w:val="00FE5CFA"/>
    <w:rsid w:val="00FF254C"/>
    <w:rsid w:val="00FF6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SV" w:eastAsia="es-SV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link w:val="Ttulo2"/>
    <w:uiPriority w:val="99"/>
    <w:semiHidden/>
    <w:locked/>
    <w:rsid w:val="009D6F86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link w:val="Ttulo3"/>
    <w:uiPriority w:val="99"/>
    <w:semiHidden/>
    <w:locked/>
    <w:rsid w:val="009D6F86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link w:val="Ttulo4"/>
    <w:uiPriority w:val="99"/>
    <w:semiHidden/>
    <w:locked/>
    <w:rsid w:val="009D6F86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link w:val="Ttulo5"/>
    <w:uiPriority w:val="99"/>
    <w:semiHidden/>
    <w:locked/>
    <w:rsid w:val="009D6F86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link w:val="Ttulo6"/>
    <w:uiPriority w:val="99"/>
    <w:semiHidden/>
    <w:locked/>
    <w:rsid w:val="009D6F86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link w:val="Ttulo7"/>
    <w:uiPriority w:val="99"/>
    <w:semiHidden/>
    <w:locked/>
    <w:rsid w:val="009D6F86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link w:val="Ttulo8"/>
    <w:uiPriority w:val="99"/>
    <w:semiHidden/>
    <w:locked/>
    <w:rsid w:val="009D6F86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link w:val="Ttulo9"/>
    <w:uiPriority w:val="99"/>
    <w:semiHidden/>
    <w:locked/>
    <w:rsid w:val="009D6F86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uiPriority w:val="99"/>
    <w:rsid w:val="002A49A0"/>
    <w:rPr>
      <w:rFonts w:cs="Times New Roman"/>
    </w:rPr>
  </w:style>
  <w:style w:type="character" w:customStyle="1" w:styleId="Fuentedeencabezado">
    <w:name w:val="Fuente de encabezado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lang w:val="es-ES_tradnl" w:eastAsia="es-ES"/>
    </w:rPr>
  </w:style>
  <w:style w:type="character" w:customStyle="1" w:styleId="EquationCaption">
    <w:name w:val="_Equation Caption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semiHidden/>
    <w:locked/>
    <w:rsid w:val="009D6F86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semiHidden/>
    <w:locked/>
    <w:rsid w:val="009D6F86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link w:val="Sangradetextonormal"/>
    <w:uiPriority w:val="99"/>
    <w:semiHidden/>
    <w:locked/>
    <w:rsid w:val="009D6F86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link w:val="Sangra2detindependiente"/>
    <w:uiPriority w:val="99"/>
    <w:semiHidden/>
    <w:locked/>
    <w:rsid w:val="009D6F86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link w:val="Textoindependiente"/>
    <w:uiPriority w:val="99"/>
    <w:semiHidden/>
    <w:locked/>
    <w:rsid w:val="009D6F86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link w:val="Textoindependiente2"/>
    <w:uiPriority w:val="99"/>
    <w:semiHidden/>
    <w:locked/>
    <w:rsid w:val="009D6F86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SV" w:eastAsia="es-SV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link w:val="Ttulo2"/>
    <w:uiPriority w:val="99"/>
    <w:semiHidden/>
    <w:locked/>
    <w:rsid w:val="009D6F86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link w:val="Ttulo3"/>
    <w:uiPriority w:val="99"/>
    <w:semiHidden/>
    <w:locked/>
    <w:rsid w:val="009D6F86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link w:val="Ttulo4"/>
    <w:uiPriority w:val="99"/>
    <w:semiHidden/>
    <w:locked/>
    <w:rsid w:val="009D6F86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link w:val="Ttulo5"/>
    <w:uiPriority w:val="99"/>
    <w:semiHidden/>
    <w:locked/>
    <w:rsid w:val="009D6F86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link w:val="Ttulo6"/>
    <w:uiPriority w:val="99"/>
    <w:semiHidden/>
    <w:locked/>
    <w:rsid w:val="009D6F86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link w:val="Ttulo7"/>
    <w:uiPriority w:val="99"/>
    <w:semiHidden/>
    <w:locked/>
    <w:rsid w:val="009D6F86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link w:val="Ttulo8"/>
    <w:uiPriority w:val="99"/>
    <w:semiHidden/>
    <w:locked/>
    <w:rsid w:val="009D6F86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link w:val="Ttulo9"/>
    <w:uiPriority w:val="99"/>
    <w:semiHidden/>
    <w:locked/>
    <w:rsid w:val="009D6F86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uiPriority w:val="99"/>
    <w:rsid w:val="002A49A0"/>
    <w:rPr>
      <w:rFonts w:cs="Times New Roman"/>
    </w:rPr>
  </w:style>
  <w:style w:type="character" w:customStyle="1" w:styleId="Fuentedeencabezado">
    <w:name w:val="Fuente de encabezado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lang w:val="es-ES_tradnl" w:eastAsia="es-ES"/>
    </w:rPr>
  </w:style>
  <w:style w:type="character" w:customStyle="1" w:styleId="EquationCaption">
    <w:name w:val="_Equation Caption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semiHidden/>
    <w:locked/>
    <w:rsid w:val="009D6F86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semiHidden/>
    <w:locked/>
    <w:rsid w:val="009D6F86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link w:val="Sangradetextonormal"/>
    <w:uiPriority w:val="99"/>
    <w:semiHidden/>
    <w:locked/>
    <w:rsid w:val="009D6F86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link w:val="Sangra2detindependiente"/>
    <w:uiPriority w:val="99"/>
    <w:semiHidden/>
    <w:locked/>
    <w:rsid w:val="009D6F86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link w:val="Textoindependiente"/>
    <w:uiPriority w:val="99"/>
    <w:semiHidden/>
    <w:locked/>
    <w:rsid w:val="009D6F86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link w:val="Textoindependiente2"/>
    <w:uiPriority w:val="99"/>
    <w:semiHidden/>
    <w:locked/>
    <w:rsid w:val="009D6F86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614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4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4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4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4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4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4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4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4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4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4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4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4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4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4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4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4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4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4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4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4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4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6C43D-FD6C-4C6F-8543-A709A1469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955</Words>
  <Characters>5669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10</cp:revision>
  <cp:lastPrinted>2013-11-08T18:57:00Z</cp:lastPrinted>
  <dcterms:created xsi:type="dcterms:W3CDTF">2016-07-22T16:02:00Z</dcterms:created>
  <dcterms:modified xsi:type="dcterms:W3CDTF">2016-07-22T20:42:00Z</dcterms:modified>
</cp:coreProperties>
</file>